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42D3" w14:textId="7754C6D4" w:rsidR="00CB47C4" w:rsidRPr="00B53AB6" w:rsidRDefault="00CB47C4" w:rsidP="00120D38">
      <w:pPr>
        <w:tabs>
          <w:tab w:val="left" w:pos="567"/>
        </w:tabs>
        <w:spacing w:before="240" w:after="240" w:line="240" w:lineRule="auto"/>
        <w:jc w:val="center"/>
        <w:rPr>
          <w:rFonts w:ascii="Arial" w:eastAsia="Times New Roman" w:hAnsi="Arial" w:cs="Times New Roman"/>
          <w:b/>
          <w:sz w:val="28"/>
          <w:szCs w:val="24"/>
          <w:u w:val="single"/>
          <w:lang w:val="es-ES" w:eastAsia="es-ES"/>
        </w:rPr>
      </w:pPr>
      <w:r w:rsidRPr="00B53AB6">
        <w:rPr>
          <w:rFonts w:ascii="Arial" w:eastAsia="Times New Roman" w:hAnsi="Arial" w:cs="Times New Roman"/>
          <w:b/>
          <w:sz w:val="28"/>
          <w:szCs w:val="24"/>
          <w:u w:val="single"/>
          <w:lang w:val="es-ES" w:eastAsia="es-ES"/>
        </w:rPr>
        <w:t xml:space="preserve">PLANIFICACIÓN DE UNIDADES Y PROYECTOS DE APRENDIZAJE – </w:t>
      </w:r>
      <w:r w:rsidR="00F17AA3" w:rsidRPr="00B53AB6">
        <w:rPr>
          <w:rFonts w:ascii="Arial" w:eastAsia="Times New Roman" w:hAnsi="Arial" w:cs="Times New Roman"/>
          <w:b/>
          <w:sz w:val="28"/>
          <w:szCs w:val="24"/>
          <w:u w:val="single"/>
          <w:lang w:val="es-ES" w:eastAsia="es-ES"/>
        </w:rPr>
        <w:t>4</w:t>
      </w:r>
      <w:r w:rsidRPr="00B53AB6">
        <w:rPr>
          <w:rFonts w:ascii="Arial" w:eastAsia="Times New Roman" w:hAnsi="Arial" w:cs="Times New Roman"/>
          <w:b/>
          <w:sz w:val="28"/>
          <w:szCs w:val="24"/>
          <w:u w:val="single"/>
          <w:lang w:val="es-ES" w:eastAsia="es-ES"/>
        </w:rPr>
        <w:t xml:space="preserve"> AÑOS</w:t>
      </w:r>
    </w:p>
    <w:p w14:paraId="41EA732A" w14:textId="3D356D4C" w:rsidR="00120D38" w:rsidRPr="00CB47C4" w:rsidRDefault="00120D38" w:rsidP="00120D38">
      <w:pPr>
        <w:tabs>
          <w:tab w:val="left" w:pos="567"/>
        </w:tabs>
        <w:spacing w:before="240" w:after="240" w:line="240" w:lineRule="auto"/>
        <w:rPr>
          <w:rFonts w:ascii="Arial" w:eastAsia="Times New Roman" w:hAnsi="Arial" w:cs="Times New Roman"/>
          <w:b/>
          <w:szCs w:val="24"/>
          <w:lang w:val="es-ES" w:eastAsia="es-ES"/>
        </w:rPr>
      </w:pPr>
      <w:r w:rsidRPr="00120D38">
        <w:rPr>
          <w:rFonts w:ascii="Arial" w:eastAsia="Times New Roman" w:hAnsi="Arial" w:cs="Times New Roman"/>
          <w:b/>
          <w:szCs w:val="24"/>
          <w:lang w:val="es-ES" w:eastAsia="es-ES"/>
        </w:rPr>
        <w:t xml:space="preserve">AULA: </w:t>
      </w:r>
      <w:r w:rsidR="009A3895">
        <w:rPr>
          <w:rFonts w:ascii="Arial" w:eastAsia="Times New Roman" w:hAnsi="Arial" w:cs="Times New Roman"/>
          <w:b/>
          <w:szCs w:val="24"/>
          <w:lang w:val="es-ES" w:eastAsia="es-ES"/>
        </w:rPr>
        <w:t>4</w:t>
      </w:r>
      <w:r w:rsidRPr="00120D38">
        <w:rPr>
          <w:rFonts w:ascii="Arial" w:eastAsia="Times New Roman" w:hAnsi="Arial" w:cs="Times New Roman"/>
          <w:b/>
          <w:szCs w:val="24"/>
          <w:lang w:val="es-ES" w:eastAsia="es-ES"/>
        </w:rPr>
        <w:t xml:space="preserve"> años MANITOS CREATIVAS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242"/>
        <w:gridCol w:w="4051"/>
        <w:gridCol w:w="1559"/>
        <w:gridCol w:w="1559"/>
        <w:gridCol w:w="1559"/>
        <w:gridCol w:w="1418"/>
        <w:gridCol w:w="1417"/>
        <w:gridCol w:w="1560"/>
      </w:tblGrid>
      <w:tr w:rsidR="00CB47C4" w:rsidRPr="00CB47C4" w14:paraId="5F340BF6" w14:textId="77777777" w:rsidTr="00120D38">
        <w:trPr>
          <w:trHeight w:val="80"/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  <w:hideMark/>
          </w:tcPr>
          <w:p w14:paraId="5A50FC48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  <w:bookmarkStart w:id="0" w:name="_Hlk127650679"/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t>ÁREAS</w:t>
            </w:r>
          </w:p>
        </w:tc>
        <w:tc>
          <w:tcPr>
            <w:tcW w:w="4051" w:type="dxa"/>
            <w:vMerge w:val="restart"/>
            <w:shd w:val="clear" w:color="auto" w:fill="auto"/>
            <w:vAlign w:val="center"/>
            <w:hideMark/>
          </w:tcPr>
          <w:p w14:paraId="6FEB30D1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t>COMPETENCIAS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  <w:hideMark/>
          </w:tcPr>
          <w:p w14:paraId="2CBCB9E3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1er BIMESTRE</w:t>
            </w:r>
          </w:p>
        </w:tc>
      </w:tr>
      <w:tr w:rsidR="00CB47C4" w:rsidRPr="00CB47C4" w14:paraId="749D7F62" w14:textId="77777777" w:rsidTr="00120D38">
        <w:trPr>
          <w:trHeight w:val="278"/>
          <w:jc w:val="center"/>
        </w:trPr>
        <w:tc>
          <w:tcPr>
            <w:tcW w:w="2242" w:type="dxa"/>
            <w:vMerge/>
            <w:shd w:val="clear" w:color="auto" w:fill="auto"/>
            <w:vAlign w:val="center"/>
            <w:hideMark/>
          </w:tcPr>
          <w:p w14:paraId="6ABBB5AE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4051" w:type="dxa"/>
            <w:vMerge/>
            <w:shd w:val="clear" w:color="auto" w:fill="auto"/>
            <w:vAlign w:val="center"/>
            <w:hideMark/>
          </w:tcPr>
          <w:p w14:paraId="3E35C1D5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7512" w:type="dxa"/>
            <w:gridSpan w:val="5"/>
            <w:shd w:val="clear" w:color="auto" w:fill="auto"/>
            <w:vAlign w:val="center"/>
            <w:hideMark/>
          </w:tcPr>
          <w:p w14:paraId="2F59D841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UNIDADES Y PROYECTOS DE APRENDIZAJE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4CA013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Taller</w:t>
            </w:r>
          </w:p>
        </w:tc>
      </w:tr>
      <w:tr w:rsidR="00CB47C4" w:rsidRPr="00CB47C4" w14:paraId="3713F7D9" w14:textId="77777777" w:rsidTr="00120D38">
        <w:trPr>
          <w:trHeight w:val="211"/>
          <w:jc w:val="center"/>
        </w:trPr>
        <w:tc>
          <w:tcPr>
            <w:tcW w:w="2242" w:type="dxa"/>
            <w:vMerge/>
            <w:shd w:val="clear" w:color="auto" w:fill="auto"/>
            <w:hideMark/>
          </w:tcPr>
          <w:p w14:paraId="592CBBBA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4051" w:type="dxa"/>
            <w:vMerge/>
            <w:shd w:val="clear" w:color="auto" w:fill="auto"/>
            <w:hideMark/>
          </w:tcPr>
          <w:p w14:paraId="242AA26B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A5A02A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FE350F" w14:textId="55964CB7" w:rsidR="00CB47C4" w:rsidRPr="00CB47C4" w:rsidRDefault="00565479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  <w:r w:rsidR="00CB47C4"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 </w:t>
            </w: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467D6F" w14:textId="5DF4A191" w:rsidR="00CB47C4" w:rsidRPr="00CB47C4" w:rsidRDefault="00565479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  <w:r w:rsidR="00CB47C4"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 </w:t>
            </w: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46BDE6" w14:textId="332D2140" w:rsidR="00CB47C4" w:rsidRPr="00CB47C4" w:rsidRDefault="00565479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  <w:r w:rsidR="00CB47C4"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 </w:t>
            </w: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011B3" w14:textId="6D3075F9" w:rsidR="00CB47C4" w:rsidRPr="00CB47C4" w:rsidRDefault="00565479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 5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0E3BE25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Gráfico plástico</w:t>
            </w:r>
          </w:p>
          <w:p w14:paraId="0C025B2D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Indagación </w:t>
            </w:r>
          </w:p>
          <w:p w14:paraId="517076A2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Musical </w:t>
            </w:r>
          </w:p>
          <w:p w14:paraId="628401E9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Arte dramático</w:t>
            </w:r>
          </w:p>
          <w:p w14:paraId="7D4A386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Psicomotriz</w:t>
            </w:r>
          </w:p>
          <w:p w14:paraId="2362FC2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Canto</w:t>
            </w:r>
          </w:p>
          <w:p w14:paraId="276FF5C7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Tutoría</w:t>
            </w:r>
          </w:p>
          <w:p w14:paraId="0D34A112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kern w:val="18"/>
                <w:szCs w:val="20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Plan lector</w:t>
            </w:r>
          </w:p>
        </w:tc>
      </w:tr>
      <w:tr w:rsidR="00CB47C4" w:rsidRPr="00CB47C4" w14:paraId="4B471F9B" w14:textId="77777777" w:rsidTr="00120D38">
        <w:trPr>
          <w:trHeight w:val="1152"/>
          <w:jc w:val="center"/>
        </w:trPr>
        <w:tc>
          <w:tcPr>
            <w:tcW w:w="2242" w:type="dxa"/>
            <w:vMerge/>
            <w:shd w:val="clear" w:color="auto" w:fill="auto"/>
          </w:tcPr>
          <w:p w14:paraId="1417FE2D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4051" w:type="dxa"/>
            <w:vMerge/>
            <w:shd w:val="clear" w:color="auto" w:fill="auto"/>
          </w:tcPr>
          <w:p w14:paraId="777EBC9E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1559" w:type="dxa"/>
            <w:shd w:val="clear" w:color="auto" w:fill="auto"/>
          </w:tcPr>
          <w:p w14:paraId="5416E30C" w14:textId="77777777" w:rsidR="00CB47C4" w:rsidRPr="00CB47C4" w:rsidRDefault="00CB47C4" w:rsidP="00CB47C4">
            <w:pPr>
              <w:tabs>
                <w:tab w:val="left" w:pos="1356"/>
              </w:tabs>
              <w:jc w:val="center"/>
              <w:rPr>
                <w:rFonts w:ascii="Arial Narrow" w:eastAsia="Calibri" w:hAnsi="Arial Narrow" w:cs="Arial"/>
                <w:b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lang w:val="es-PE"/>
              </w:rPr>
              <w:t xml:space="preserve">Nos quedamos felices en el jardín </w:t>
            </w:r>
          </w:p>
        </w:tc>
        <w:tc>
          <w:tcPr>
            <w:tcW w:w="1559" w:type="dxa"/>
            <w:shd w:val="clear" w:color="auto" w:fill="auto"/>
          </w:tcPr>
          <w:p w14:paraId="0D1121B3" w14:textId="77777777" w:rsidR="00CB47C4" w:rsidRPr="00CB47C4" w:rsidRDefault="00CB47C4" w:rsidP="00CB47C4">
            <w:pPr>
              <w:tabs>
                <w:tab w:val="left" w:pos="1356"/>
              </w:tabs>
              <w:jc w:val="center"/>
              <w:rPr>
                <w:rFonts w:ascii="Arial Narrow" w:eastAsia="Calibri" w:hAnsi="Arial Narrow" w:cs="Arial"/>
                <w:b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lang w:val="es-PE"/>
              </w:rPr>
              <w:t xml:space="preserve">Yo soy único y especial </w:t>
            </w:r>
          </w:p>
        </w:tc>
        <w:tc>
          <w:tcPr>
            <w:tcW w:w="1559" w:type="dxa"/>
            <w:shd w:val="clear" w:color="auto" w:fill="auto"/>
          </w:tcPr>
          <w:p w14:paraId="65467770" w14:textId="77777777" w:rsidR="00CB47C4" w:rsidRPr="00CB47C4" w:rsidRDefault="00CB47C4" w:rsidP="00CB47C4">
            <w:pPr>
              <w:tabs>
                <w:tab w:val="left" w:pos="1356"/>
              </w:tabs>
              <w:jc w:val="center"/>
              <w:rPr>
                <w:rFonts w:ascii="Arial Narrow" w:eastAsia="Calibri" w:hAnsi="Arial Narrow" w:cs="Arial"/>
                <w:b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lang w:val="es-PE"/>
              </w:rPr>
              <w:t xml:space="preserve">Mi cuerpo es valioso y lo cuido </w:t>
            </w:r>
          </w:p>
        </w:tc>
        <w:tc>
          <w:tcPr>
            <w:tcW w:w="1418" w:type="dxa"/>
            <w:shd w:val="clear" w:color="auto" w:fill="auto"/>
          </w:tcPr>
          <w:p w14:paraId="5B60F25B" w14:textId="77777777" w:rsidR="00CB47C4" w:rsidRPr="00CB47C4" w:rsidRDefault="00CB47C4" w:rsidP="00CB47C4">
            <w:pPr>
              <w:tabs>
                <w:tab w:val="left" w:pos="1356"/>
              </w:tabs>
              <w:jc w:val="center"/>
              <w:rPr>
                <w:rFonts w:ascii="Arial Narrow" w:eastAsia="Calibri" w:hAnsi="Arial Narrow" w:cs="Arial"/>
                <w:b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lang w:val="es-PE"/>
              </w:rPr>
              <w:t>Me divierto con mi familia</w:t>
            </w:r>
          </w:p>
        </w:tc>
        <w:tc>
          <w:tcPr>
            <w:tcW w:w="1417" w:type="dxa"/>
            <w:shd w:val="clear" w:color="auto" w:fill="auto"/>
          </w:tcPr>
          <w:p w14:paraId="313E71C3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bCs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bCs/>
                <w:lang w:val="es-PE"/>
              </w:rPr>
              <w:t xml:space="preserve">Mi jardín está de fiesta, festejo y creo con colores y formas </w:t>
            </w:r>
          </w:p>
        </w:tc>
        <w:tc>
          <w:tcPr>
            <w:tcW w:w="1560" w:type="dxa"/>
            <w:vMerge/>
            <w:shd w:val="clear" w:color="auto" w:fill="auto"/>
          </w:tcPr>
          <w:p w14:paraId="439F2479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</w:tr>
      <w:tr w:rsidR="00CB47C4" w:rsidRPr="00CB47C4" w14:paraId="630859C3" w14:textId="77777777" w:rsidTr="00120D38">
        <w:trPr>
          <w:trHeight w:val="553"/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  <w:hideMark/>
          </w:tcPr>
          <w:p w14:paraId="02945B7F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Personal social</w:t>
            </w:r>
          </w:p>
        </w:tc>
        <w:tc>
          <w:tcPr>
            <w:tcW w:w="4051" w:type="dxa"/>
            <w:shd w:val="clear" w:color="auto" w:fill="auto"/>
            <w:hideMark/>
          </w:tcPr>
          <w:p w14:paraId="1086D6FB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2055F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C4E21C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3026B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0B031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14223D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26136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</w:tr>
      <w:tr w:rsidR="00CB47C4" w:rsidRPr="00CB47C4" w14:paraId="571A0C8A" w14:textId="77777777" w:rsidTr="00120D38">
        <w:trPr>
          <w:trHeight w:val="702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14:paraId="52688580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4051" w:type="dxa"/>
            <w:shd w:val="clear" w:color="auto" w:fill="auto"/>
          </w:tcPr>
          <w:p w14:paraId="0ED65C6A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Convive y participa democráticamente en la búsqueda del bien común.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A40AF9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5E2B3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6CA9D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7BDDC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B45B6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DE3813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</w:tr>
      <w:tr w:rsidR="00CB47C4" w:rsidRPr="00CB47C4" w14:paraId="3EA93A03" w14:textId="77777777" w:rsidTr="00120D38">
        <w:trPr>
          <w:trHeight w:val="974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14:paraId="1D5FE99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4051" w:type="dxa"/>
            <w:shd w:val="clear" w:color="auto" w:fill="auto"/>
          </w:tcPr>
          <w:p w14:paraId="03912F6F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identidad, como persona humana, amada por dios, digna, libre y trascendente comprendiendo la doctrina de su propia religión, abierto al diálogo con las que le son cercanas.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5662D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BDB6AB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15B4BB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C35860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25130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917102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4"/>
                <w:szCs w:val="23"/>
                <w:lang w:val="es-ES_tradnl" w:eastAsia="es-ES"/>
              </w:rPr>
              <w:t>X</w:t>
            </w:r>
          </w:p>
        </w:tc>
      </w:tr>
      <w:tr w:rsidR="00CB47C4" w:rsidRPr="00CB47C4" w14:paraId="7143EB76" w14:textId="77777777" w:rsidTr="00120D38">
        <w:trPr>
          <w:trHeight w:val="508"/>
          <w:jc w:val="center"/>
        </w:trPr>
        <w:tc>
          <w:tcPr>
            <w:tcW w:w="2242" w:type="dxa"/>
            <w:shd w:val="clear" w:color="auto" w:fill="auto"/>
            <w:vAlign w:val="center"/>
            <w:hideMark/>
          </w:tcPr>
          <w:p w14:paraId="7D234839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Psicomotricidad</w:t>
            </w:r>
          </w:p>
        </w:tc>
        <w:tc>
          <w:tcPr>
            <w:tcW w:w="4051" w:type="dxa"/>
            <w:shd w:val="clear" w:color="auto" w:fill="auto"/>
            <w:hideMark/>
          </w:tcPr>
          <w:p w14:paraId="4D96A951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Se desenvuelve de manera autónoma a través de su motricidad.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A76F2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F8A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E121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D8BEE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20160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B003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39DF269E" w14:textId="77777777" w:rsidTr="00120D38">
        <w:trPr>
          <w:trHeight w:val="508"/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14:paraId="55ACF185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Comunicación</w:t>
            </w:r>
          </w:p>
        </w:tc>
        <w:tc>
          <w:tcPr>
            <w:tcW w:w="4051" w:type="dxa"/>
            <w:shd w:val="clear" w:color="auto" w:fill="auto"/>
          </w:tcPr>
          <w:p w14:paraId="66BA6BA2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Se comunica oralmente en su lengua materna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00A6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C087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BE223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334F0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C92F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4F077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10BF1889" w14:textId="77777777" w:rsidTr="00120D38">
        <w:trPr>
          <w:trHeight w:val="508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14:paraId="40D95DEE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4051" w:type="dxa"/>
            <w:shd w:val="clear" w:color="auto" w:fill="auto"/>
          </w:tcPr>
          <w:p w14:paraId="6DF547D4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Lee diversos tipos de textos escritos en lengua materna.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17E1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EE56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2E74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3E456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8C2B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52A63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4A0813B7" w14:textId="77777777" w:rsidTr="00120D38">
        <w:trPr>
          <w:trHeight w:val="508"/>
          <w:jc w:val="center"/>
        </w:trPr>
        <w:tc>
          <w:tcPr>
            <w:tcW w:w="2242" w:type="dxa"/>
            <w:vMerge/>
            <w:shd w:val="clear" w:color="auto" w:fill="auto"/>
            <w:vAlign w:val="center"/>
          </w:tcPr>
          <w:p w14:paraId="0E1CF05D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4051" w:type="dxa"/>
            <w:shd w:val="clear" w:color="auto" w:fill="auto"/>
          </w:tcPr>
          <w:p w14:paraId="073DDE8B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Crea proyectos desde los lenguajes artísticos.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F1F8C" w14:textId="712EFB8D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BA2406" w14:textId="32753155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04DA7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3DCA7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8C284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F1A30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327AD45A" w14:textId="77777777" w:rsidTr="00120D38">
        <w:trPr>
          <w:trHeight w:val="577"/>
          <w:jc w:val="center"/>
        </w:trPr>
        <w:tc>
          <w:tcPr>
            <w:tcW w:w="2242" w:type="dxa"/>
            <w:vMerge w:val="restart"/>
            <w:shd w:val="clear" w:color="auto" w:fill="auto"/>
            <w:vAlign w:val="center"/>
          </w:tcPr>
          <w:p w14:paraId="32E93AF5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lastRenderedPageBreak/>
              <w:t>Matemática</w:t>
            </w:r>
          </w:p>
        </w:tc>
        <w:tc>
          <w:tcPr>
            <w:tcW w:w="4051" w:type="dxa"/>
            <w:shd w:val="clear" w:color="auto" w:fill="auto"/>
          </w:tcPr>
          <w:p w14:paraId="38879CED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cantidad.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BF45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A331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8769C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F2B2E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5B15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32232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7077BBD7" w14:textId="77777777" w:rsidTr="00120D38">
        <w:trPr>
          <w:trHeight w:val="807"/>
          <w:jc w:val="center"/>
        </w:trPr>
        <w:tc>
          <w:tcPr>
            <w:tcW w:w="2242" w:type="dxa"/>
            <w:vMerge/>
            <w:shd w:val="clear" w:color="auto" w:fill="auto"/>
            <w:vAlign w:val="center"/>
            <w:hideMark/>
          </w:tcPr>
          <w:p w14:paraId="2D3143FB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4051" w:type="dxa"/>
            <w:shd w:val="clear" w:color="auto" w:fill="auto"/>
          </w:tcPr>
          <w:p w14:paraId="5609D25E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forma, movimiento y localización.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8465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FBB3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8F1D7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AB72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0100E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8B639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</w:tr>
      <w:tr w:rsidR="00CB47C4" w:rsidRPr="00CB47C4" w14:paraId="3CD9AFB1" w14:textId="77777777" w:rsidTr="00120D38">
        <w:trPr>
          <w:trHeight w:val="615"/>
          <w:jc w:val="center"/>
        </w:trPr>
        <w:tc>
          <w:tcPr>
            <w:tcW w:w="2242" w:type="dxa"/>
            <w:shd w:val="clear" w:color="auto" w:fill="auto"/>
            <w:vAlign w:val="center"/>
            <w:hideMark/>
          </w:tcPr>
          <w:p w14:paraId="3C6E253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Ciencia y tecnología</w:t>
            </w:r>
          </w:p>
        </w:tc>
        <w:tc>
          <w:tcPr>
            <w:tcW w:w="4051" w:type="dxa"/>
            <w:shd w:val="clear" w:color="auto" w:fill="auto"/>
          </w:tcPr>
          <w:p w14:paraId="68965711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Indaga mediante métodos científicos para construir sus conocimientos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707D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45C5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7F11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7E322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14D8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F89E3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bookmarkEnd w:id="0"/>
    </w:tbl>
    <w:p w14:paraId="0635F6BD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5F47778A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53C1E2E4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502A2509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7BDBACCC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358108D8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  <w:r w:rsidRPr="00CB47C4"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35"/>
        <w:gridCol w:w="3511"/>
        <w:gridCol w:w="1251"/>
        <w:gridCol w:w="1167"/>
        <w:gridCol w:w="1384"/>
        <w:gridCol w:w="1276"/>
        <w:gridCol w:w="1276"/>
        <w:gridCol w:w="1417"/>
        <w:gridCol w:w="1418"/>
      </w:tblGrid>
      <w:tr w:rsidR="00CB47C4" w:rsidRPr="00CB47C4" w14:paraId="502E648E" w14:textId="77777777" w:rsidTr="00CB47C4">
        <w:trPr>
          <w:trHeight w:val="80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  <w:hideMark/>
          </w:tcPr>
          <w:p w14:paraId="323D0E53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lastRenderedPageBreak/>
              <w:t>ÁREAS</w:t>
            </w:r>
          </w:p>
        </w:tc>
        <w:tc>
          <w:tcPr>
            <w:tcW w:w="3511" w:type="dxa"/>
            <w:vMerge w:val="restart"/>
            <w:shd w:val="clear" w:color="auto" w:fill="auto"/>
            <w:vAlign w:val="center"/>
            <w:hideMark/>
          </w:tcPr>
          <w:p w14:paraId="6B5B6768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t>COMPETENCIAS</w:t>
            </w:r>
          </w:p>
        </w:tc>
        <w:tc>
          <w:tcPr>
            <w:tcW w:w="9189" w:type="dxa"/>
            <w:gridSpan w:val="7"/>
            <w:shd w:val="clear" w:color="auto" w:fill="auto"/>
            <w:vAlign w:val="center"/>
            <w:hideMark/>
          </w:tcPr>
          <w:p w14:paraId="2C9AF825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2do BIMESTRE</w:t>
            </w:r>
          </w:p>
        </w:tc>
      </w:tr>
      <w:tr w:rsidR="00CB47C4" w:rsidRPr="00CB47C4" w14:paraId="57849189" w14:textId="77777777" w:rsidTr="00CB47C4">
        <w:trPr>
          <w:trHeight w:val="278"/>
          <w:jc w:val="center"/>
        </w:trPr>
        <w:tc>
          <w:tcPr>
            <w:tcW w:w="2435" w:type="dxa"/>
            <w:vMerge/>
            <w:shd w:val="clear" w:color="auto" w:fill="auto"/>
            <w:vAlign w:val="center"/>
            <w:hideMark/>
          </w:tcPr>
          <w:p w14:paraId="1ED46F82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3511" w:type="dxa"/>
            <w:vMerge/>
            <w:shd w:val="clear" w:color="auto" w:fill="auto"/>
            <w:vAlign w:val="center"/>
            <w:hideMark/>
          </w:tcPr>
          <w:p w14:paraId="56C6927C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7771" w:type="dxa"/>
            <w:gridSpan w:val="6"/>
            <w:shd w:val="clear" w:color="auto" w:fill="auto"/>
            <w:vAlign w:val="center"/>
            <w:hideMark/>
          </w:tcPr>
          <w:p w14:paraId="1AEE8B19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UNIDADES Y PROYECTOS DE APRENDIZAJE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5AEEB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Taller</w:t>
            </w:r>
          </w:p>
        </w:tc>
      </w:tr>
      <w:tr w:rsidR="00CB47C4" w:rsidRPr="00CB47C4" w14:paraId="15EC11F0" w14:textId="77777777" w:rsidTr="00CB47C4">
        <w:trPr>
          <w:trHeight w:val="211"/>
          <w:jc w:val="center"/>
        </w:trPr>
        <w:tc>
          <w:tcPr>
            <w:tcW w:w="2435" w:type="dxa"/>
            <w:vMerge/>
            <w:shd w:val="clear" w:color="auto" w:fill="auto"/>
            <w:hideMark/>
          </w:tcPr>
          <w:p w14:paraId="13D0114F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3511" w:type="dxa"/>
            <w:vMerge/>
            <w:shd w:val="clear" w:color="auto" w:fill="auto"/>
            <w:hideMark/>
          </w:tcPr>
          <w:p w14:paraId="3034C3B0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7344156B" w14:textId="185BE7BC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UNIDAD </w:t>
            </w:r>
            <w:r w:rsidR="00565479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15F6ABF3" w14:textId="5F23E4D4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UNIDAD </w:t>
            </w:r>
            <w:r w:rsidR="00565479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7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14:paraId="332F4958" w14:textId="2F69BF8F" w:rsidR="00CB47C4" w:rsidRPr="00CB47C4" w:rsidRDefault="00565479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 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1D740F" w14:textId="57169CE0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UNIDAD </w:t>
            </w:r>
            <w:r w:rsidR="00565479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A3B0A" w14:textId="1393FA6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 xml:space="preserve">UNIDAD </w:t>
            </w:r>
            <w:r w:rsidR="00565479"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7D570" w14:textId="21AF54C9" w:rsidR="00CB47C4" w:rsidRPr="00CB47C4" w:rsidRDefault="00565479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18"/>
                <w:szCs w:val="23"/>
                <w:lang w:val="es-ES_tradnl" w:eastAsia="es-ES"/>
              </w:rPr>
              <w:t>UNIDAD 11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583E541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Gráfico plástico</w:t>
            </w:r>
          </w:p>
          <w:p w14:paraId="3FFED7F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Indagación </w:t>
            </w:r>
          </w:p>
          <w:p w14:paraId="2EAFE10B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Musical </w:t>
            </w:r>
          </w:p>
          <w:p w14:paraId="2C593352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Arte dramático</w:t>
            </w:r>
          </w:p>
          <w:p w14:paraId="75129FD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Psicomotriz</w:t>
            </w:r>
          </w:p>
          <w:p w14:paraId="668AC6C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Canto</w:t>
            </w:r>
          </w:p>
          <w:p w14:paraId="74F8D22D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Tutoría</w:t>
            </w:r>
          </w:p>
          <w:p w14:paraId="08A3FB4B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kern w:val="18"/>
                <w:szCs w:val="20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Plan lector</w:t>
            </w:r>
          </w:p>
        </w:tc>
      </w:tr>
      <w:tr w:rsidR="00CB47C4" w:rsidRPr="00CB47C4" w14:paraId="71CA9E52" w14:textId="77777777" w:rsidTr="00CB47C4">
        <w:trPr>
          <w:trHeight w:val="1152"/>
          <w:jc w:val="center"/>
        </w:trPr>
        <w:tc>
          <w:tcPr>
            <w:tcW w:w="2435" w:type="dxa"/>
            <w:vMerge/>
            <w:shd w:val="clear" w:color="auto" w:fill="auto"/>
          </w:tcPr>
          <w:p w14:paraId="1C78E5AD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14:paraId="650FEE3E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1251" w:type="dxa"/>
            <w:shd w:val="clear" w:color="auto" w:fill="auto"/>
          </w:tcPr>
          <w:p w14:paraId="2F33BCE8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16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16"/>
                <w:lang w:val="es-PE"/>
              </w:rPr>
              <w:t xml:space="preserve">Todos juntos trabajamos para cuidarnos y cuidar el medio ambiente </w:t>
            </w:r>
          </w:p>
        </w:tc>
        <w:tc>
          <w:tcPr>
            <w:tcW w:w="1167" w:type="dxa"/>
            <w:shd w:val="clear" w:color="auto" w:fill="auto"/>
          </w:tcPr>
          <w:p w14:paraId="6EE2D7D6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color w:val="FF0000"/>
                <w:szCs w:val="16"/>
                <w:lang w:val="es-PE"/>
              </w:rPr>
            </w:pPr>
            <w:r w:rsidRPr="00CB47C4">
              <w:rPr>
                <w:rFonts w:ascii="Calibri" w:eastAsia="Calibri" w:hAnsi="Calibri" w:cs="Times New Roman"/>
                <w:b/>
                <w:lang w:val="es-PE"/>
              </w:rPr>
              <w:t xml:space="preserve">Jugamos agrupando cada cosa en su lugar  reconociendo sonidos </w:t>
            </w:r>
          </w:p>
        </w:tc>
        <w:tc>
          <w:tcPr>
            <w:tcW w:w="1384" w:type="dxa"/>
            <w:shd w:val="clear" w:color="auto" w:fill="auto"/>
          </w:tcPr>
          <w:p w14:paraId="0F7F187E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16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16"/>
                <w:lang w:val="es-PE"/>
              </w:rPr>
              <w:t>Soy peruano ¡Viva el Perú!</w:t>
            </w:r>
          </w:p>
        </w:tc>
        <w:tc>
          <w:tcPr>
            <w:tcW w:w="1276" w:type="dxa"/>
            <w:shd w:val="clear" w:color="auto" w:fill="auto"/>
          </w:tcPr>
          <w:p w14:paraId="19DB550B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16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16"/>
                <w:lang w:val="es-PE"/>
              </w:rPr>
              <w:t>Jugamos con cuantificadores y a ubicarnos en el espacio</w:t>
            </w:r>
          </w:p>
        </w:tc>
        <w:tc>
          <w:tcPr>
            <w:tcW w:w="1276" w:type="dxa"/>
            <w:shd w:val="clear" w:color="auto" w:fill="auto"/>
          </w:tcPr>
          <w:p w14:paraId="0E5A547A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16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16"/>
                <w:lang w:val="es-PE"/>
              </w:rPr>
              <w:t>Nos divertimos con los números en nuestros juegos</w:t>
            </w:r>
          </w:p>
        </w:tc>
        <w:tc>
          <w:tcPr>
            <w:tcW w:w="1417" w:type="dxa"/>
            <w:shd w:val="clear" w:color="auto" w:fill="auto"/>
          </w:tcPr>
          <w:p w14:paraId="3A6778C1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16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16"/>
                <w:lang w:val="es-PE"/>
              </w:rPr>
              <w:t xml:space="preserve">Me gusta viajar y ser un gran científico </w:t>
            </w:r>
          </w:p>
        </w:tc>
        <w:tc>
          <w:tcPr>
            <w:tcW w:w="1418" w:type="dxa"/>
            <w:vMerge/>
            <w:shd w:val="clear" w:color="auto" w:fill="auto"/>
          </w:tcPr>
          <w:p w14:paraId="2E9052F0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</w:tr>
      <w:tr w:rsidR="00CB47C4" w:rsidRPr="00CB47C4" w14:paraId="54999D93" w14:textId="77777777" w:rsidTr="00CB47C4">
        <w:trPr>
          <w:trHeight w:val="419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0528A787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Personal social</w:t>
            </w:r>
          </w:p>
        </w:tc>
        <w:tc>
          <w:tcPr>
            <w:tcW w:w="3511" w:type="dxa"/>
            <w:shd w:val="clear" w:color="auto" w:fill="auto"/>
          </w:tcPr>
          <w:p w14:paraId="03AFA3B7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28436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7AE886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DB4BEC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7917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644C6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D42B3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 xml:space="preserve">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8BADD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4F7DEB79" w14:textId="77777777" w:rsidTr="00CB47C4">
        <w:trPr>
          <w:trHeight w:val="419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243EE34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3511" w:type="dxa"/>
            <w:shd w:val="clear" w:color="auto" w:fill="auto"/>
          </w:tcPr>
          <w:p w14:paraId="1BA1CA3A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Convive y participa democráticamente en la búsqueda del bien común.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8D7C5B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8C91BF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6423FF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E0A4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FC39A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3D886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78A9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5DD69921" w14:textId="77777777" w:rsidTr="00CB47C4">
        <w:trPr>
          <w:trHeight w:val="419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2CBF689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3511" w:type="dxa"/>
            <w:shd w:val="clear" w:color="auto" w:fill="auto"/>
          </w:tcPr>
          <w:p w14:paraId="461BFDFC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identidad, como persona humana, amada por dios, digna, libre y trascendente comprendiendo la doctrina de su propia religión, abierto al diálogo con las que le son cercanas.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AEB8EE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9D706E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9304F2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8EAB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1A27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247E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FC79B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4358FD45" w14:textId="77777777" w:rsidTr="00CB47C4">
        <w:trPr>
          <w:trHeight w:val="419"/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CBD688C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Psicomotricidad</w:t>
            </w:r>
          </w:p>
        </w:tc>
        <w:tc>
          <w:tcPr>
            <w:tcW w:w="3511" w:type="dxa"/>
            <w:shd w:val="clear" w:color="auto" w:fill="auto"/>
          </w:tcPr>
          <w:p w14:paraId="5960895E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Se desenvuelve de manera autónoma a través de su motricidad.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782B21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BF604A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81C4EC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734A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B0CD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91DE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EC0A6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49B4E65E" w14:textId="77777777" w:rsidTr="00CB47C4">
        <w:trPr>
          <w:trHeight w:val="419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47F91BB4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Comunicación</w:t>
            </w:r>
          </w:p>
        </w:tc>
        <w:tc>
          <w:tcPr>
            <w:tcW w:w="3511" w:type="dxa"/>
            <w:shd w:val="clear" w:color="auto" w:fill="auto"/>
          </w:tcPr>
          <w:p w14:paraId="3AA8A7DA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Se comunica oralmente en su lengua materna 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33C196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A781F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C32FDF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5968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D139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61B9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D5A7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6C082418" w14:textId="77777777" w:rsidTr="00CB47C4">
        <w:trPr>
          <w:trHeight w:val="727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3BF67B24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3511" w:type="dxa"/>
            <w:shd w:val="clear" w:color="auto" w:fill="auto"/>
          </w:tcPr>
          <w:p w14:paraId="79DEE97E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Lee diversos tipos de textos escritos en lengua materna.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77B089A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9E71E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B84DD2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5BF8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21A2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312B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2565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6FAA092B" w14:textId="77777777" w:rsidTr="00CB47C4">
        <w:trPr>
          <w:trHeight w:val="848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0F5DA5A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3511" w:type="dxa"/>
            <w:shd w:val="clear" w:color="auto" w:fill="auto"/>
          </w:tcPr>
          <w:p w14:paraId="16A8D81B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Crea proyectos desde los lenguajes artísticos.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6772E8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5406C5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38874F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CB04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4622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52BA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9AC0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4977EAFB" w14:textId="77777777" w:rsidTr="00CB47C4">
        <w:trPr>
          <w:trHeight w:val="719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692EBB64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lastRenderedPageBreak/>
              <w:t>Matemática</w:t>
            </w:r>
          </w:p>
        </w:tc>
        <w:tc>
          <w:tcPr>
            <w:tcW w:w="3511" w:type="dxa"/>
            <w:shd w:val="clear" w:color="auto" w:fill="auto"/>
          </w:tcPr>
          <w:p w14:paraId="40D7E670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cantidad.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5B01AE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003C21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B39C77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A61BA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F1C5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F5DE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1F2A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760131AC" w14:textId="77777777" w:rsidTr="00CB47C4">
        <w:trPr>
          <w:trHeight w:val="817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187E7CFF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3511" w:type="dxa"/>
            <w:shd w:val="clear" w:color="auto" w:fill="auto"/>
          </w:tcPr>
          <w:p w14:paraId="478E05FF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forma, movimiento y localización.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E88ECC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5F0E37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5531D2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2419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 xml:space="preserve">X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B820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E7C1D2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3848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411E84A8" w14:textId="77777777" w:rsidTr="00CB47C4">
        <w:trPr>
          <w:trHeight w:val="1018"/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6DB7784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Ciencia y tecnología</w:t>
            </w:r>
          </w:p>
        </w:tc>
        <w:tc>
          <w:tcPr>
            <w:tcW w:w="3511" w:type="dxa"/>
            <w:shd w:val="clear" w:color="auto" w:fill="auto"/>
          </w:tcPr>
          <w:p w14:paraId="4C84C94F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Indaga mediante métodos científicos para construir sus conocimientos 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D2BCB0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4193BB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713AED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27817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9F7D4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955FE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 xml:space="preserve">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D4F0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</w:tbl>
    <w:p w14:paraId="4AD40031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42182580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33638734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0C46985B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  <w:r w:rsidRPr="00CB47C4"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35"/>
        <w:gridCol w:w="2952"/>
        <w:gridCol w:w="1417"/>
        <w:gridCol w:w="1276"/>
        <w:gridCol w:w="1276"/>
        <w:gridCol w:w="1417"/>
        <w:gridCol w:w="1418"/>
        <w:gridCol w:w="1526"/>
        <w:gridCol w:w="1418"/>
      </w:tblGrid>
      <w:tr w:rsidR="00CB47C4" w:rsidRPr="00CB47C4" w14:paraId="5F97883D" w14:textId="77777777" w:rsidTr="00CB47C4">
        <w:trPr>
          <w:trHeight w:val="80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  <w:hideMark/>
          </w:tcPr>
          <w:p w14:paraId="0B4F92F5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lastRenderedPageBreak/>
              <w:t>ÁREAS</w:t>
            </w:r>
          </w:p>
        </w:tc>
        <w:tc>
          <w:tcPr>
            <w:tcW w:w="2952" w:type="dxa"/>
            <w:vMerge w:val="restart"/>
            <w:shd w:val="clear" w:color="auto" w:fill="auto"/>
            <w:vAlign w:val="center"/>
            <w:hideMark/>
          </w:tcPr>
          <w:p w14:paraId="06C587D1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t>COMPETENCIAS</w:t>
            </w:r>
          </w:p>
        </w:tc>
        <w:tc>
          <w:tcPr>
            <w:tcW w:w="9748" w:type="dxa"/>
            <w:gridSpan w:val="7"/>
            <w:shd w:val="clear" w:color="auto" w:fill="auto"/>
            <w:vAlign w:val="center"/>
            <w:hideMark/>
          </w:tcPr>
          <w:p w14:paraId="62F802FD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 xml:space="preserve">3er </w:t>
            </w:r>
            <w:r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BIMESTRE</w:t>
            </w:r>
          </w:p>
        </w:tc>
      </w:tr>
      <w:tr w:rsidR="00CB47C4" w:rsidRPr="00CB47C4" w14:paraId="6D60F6A8" w14:textId="77777777" w:rsidTr="00CB47C4">
        <w:trPr>
          <w:trHeight w:val="278"/>
          <w:jc w:val="center"/>
        </w:trPr>
        <w:tc>
          <w:tcPr>
            <w:tcW w:w="2435" w:type="dxa"/>
            <w:vMerge/>
            <w:shd w:val="clear" w:color="auto" w:fill="auto"/>
            <w:vAlign w:val="center"/>
            <w:hideMark/>
          </w:tcPr>
          <w:p w14:paraId="53526E51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952" w:type="dxa"/>
            <w:vMerge/>
            <w:shd w:val="clear" w:color="auto" w:fill="auto"/>
            <w:vAlign w:val="center"/>
            <w:hideMark/>
          </w:tcPr>
          <w:p w14:paraId="1C5EF152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8330" w:type="dxa"/>
            <w:gridSpan w:val="6"/>
            <w:shd w:val="clear" w:color="auto" w:fill="auto"/>
            <w:vAlign w:val="center"/>
            <w:hideMark/>
          </w:tcPr>
          <w:p w14:paraId="015C8CBE" w14:textId="77777777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UNIDADES Y PROYECTOS DE APRENDIZAJE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90001B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Taller</w:t>
            </w:r>
          </w:p>
        </w:tc>
      </w:tr>
      <w:tr w:rsidR="00CB47C4" w:rsidRPr="00CB47C4" w14:paraId="231D2925" w14:textId="77777777" w:rsidTr="00CB47C4">
        <w:trPr>
          <w:trHeight w:val="211"/>
          <w:jc w:val="center"/>
        </w:trPr>
        <w:tc>
          <w:tcPr>
            <w:tcW w:w="2435" w:type="dxa"/>
            <w:vMerge/>
            <w:shd w:val="clear" w:color="auto" w:fill="auto"/>
            <w:hideMark/>
          </w:tcPr>
          <w:p w14:paraId="3BE3711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952" w:type="dxa"/>
            <w:vMerge/>
            <w:shd w:val="clear" w:color="auto" w:fill="auto"/>
            <w:hideMark/>
          </w:tcPr>
          <w:p w14:paraId="1F761BC1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138EE3" w14:textId="13A16B25" w:rsidR="00CB47C4" w:rsidRPr="00CB47C4" w:rsidRDefault="00565479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  <w:r w:rsidR="00CB47C4" w:rsidRPr="00CB47C4"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 xml:space="preserve"> </w:t>
            </w: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5D50CA" w14:textId="34797EDA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 xml:space="preserve">UNIDAD </w:t>
            </w:r>
            <w:r w:rsidR="00565479"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1234F" w14:textId="3B247225" w:rsidR="00CB47C4" w:rsidRPr="00CB47C4" w:rsidRDefault="00CB47C4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 xml:space="preserve">UNIDAD </w:t>
            </w:r>
            <w:r w:rsidR="00565479"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E463F2" w14:textId="6104F4B2" w:rsidR="00CB47C4" w:rsidRPr="00CB47C4" w:rsidRDefault="00565479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 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AF103" w14:textId="599B6048" w:rsidR="00CB47C4" w:rsidRPr="00CB47C4" w:rsidRDefault="00565479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 16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75CDF79" w14:textId="01ADFDA5" w:rsidR="00CB47C4" w:rsidRPr="00CB47C4" w:rsidRDefault="00565479" w:rsidP="00CB47C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 17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0F60791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Gráfico plástico</w:t>
            </w:r>
          </w:p>
          <w:p w14:paraId="198CFAA7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Indagación </w:t>
            </w:r>
          </w:p>
          <w:p w14:paraId="50789C41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Musical </w:t>
            </w:r>
          </w:p>
          <w:p w14:paraId="3E0F3D4F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Arte dramático</w:t>
            </w:r>
          </w:p>
          <w:p w14:paraId="69AFD56A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Psicomotriz</w:t>
            </w:r>
          </w:p>
          <w:p w14:paraId="199B3BEC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Canto</w:t>
            </w:r>
          </w:p>
          <w:p w14:paraId="73567C3C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Tutoría</w:t>
            </w:r>
          </w:p>
          <w:p w14:paraId="57E91024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kern w:val="18"/>
                <w:szCs w:val="20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Plan lector</w:t>
            </w:r>
          </w:p>
        </w:tc>
      </w:tr>
      <w:tr w:rsidR="00CB47C4" w:rsidRPr="00CB47C4" w14:paraId="65A7DB63" w14:textId="77777777" w:rsidTr="00CB47C4">
        <w:trPr>
          <w:trHeight w:val="1152"/>
          <w:jc w:val="center"/>
        </w:trPr>
        <w:tc>
          <w:tcPr>
            <w:tcW w:w="2435" w:type="dxa"/>
            <w:vMerge/>
            <w:shd w:val="clear" w:color="auto" w:fill="auto"/>
          </w:tcPr>
          <w:p w14:paraId="30C031C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952" w:type="dxa"/>
            <w:vMerge/>
            <w:shd w:val="clear" w:color="auto" w:fill="auto"/>
          </w:tcPr>
          <w:p w14:paraId="5842881E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1417" w:type="dxa"/>
            <w:shd w:val="clear" w:color="auto" w:fill="auto"/>
          </w:tcPr>
          <w:p w14:paraId="0B6CC529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 xml:space="preserve">Descubro, aprendo sobre los fenómenos naturales </w:t>
            </w:r>
          </w:p>
        </w:tc>
        <w:tc>
          <w:tcPr>
            <w:tcW w:w="1276" w:type="dxa"/>
            <w:shd w:val="clear" w:color="auto" w:fill="auto"/>
          </w:tcPr>
          <w:p w14:paraId="66D47CB3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>Leemos y creamos textos para la biblioteca de aula</w:t>
            </w:r>
          </w:p>
        </w:tc>
        <w:tc>
          <w:tcPr>
            <w:tcW w:w="1276" w:type="dxa"/>
            <w:shd w:val="clear" w:color="auto" w:fill="auto"/>
          </w:tcPr>
          <w:p w14:paraId="00C0D1D2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 xml:space="preserve">Me divierto jugando en la tiendita </w:t>
            </w:r>
          </w:p>
        </w:tc>
        <w:tc>
          <w:tcPr>
            <w:tcW w:w="1417" w:type="dxa"/>
            <w:shd w:val="clear" w:color="auto" w:fill="auto"/>
          </w:tcPr>
          <w:p w14:paraId="003E2342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>Somos guardianes de las plantas y amigos de los animales</w:t>
            </w:r>
          </w:p>
        </w:tc>
        <w:tc>
          <w:tcPr>
            <w:tcW w:w="1418" w:type="dxa"/>
            <w:shd w:val="clear" w:color="auto" w:fill="auto"/>
          </w:tcPr>
          <w:p w14:paraId="6ADB56C5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 xml:space="preserve">Conociendo mis derechos y deberes </w:t>
            </w:r>
          </w:p>
        </w:tc>
        <w:tc>
          <w:tcPr>
            <w:tcW w:w="1526" w:type="dxa"/>
            <w:shd w:val="clear" w:color="auto" w:fill="auto"/>
          </w:tcPr>
          <w:p w14:paraId="7B9CA6F4" w14:textId="77777777" w:rsidR="00CB47C4" w:rsidRPr="00CB47C4" w:rsidRDefault="00CB47C4" w:rsidP="00CB47C4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>Nos preparamos para recibir al Niño Jesús con mucho amor</w:t>
            </w:r>
          </w:p>
        </w:tc>
        <w:tc>
          <w:tcPr>
            <w:tcW w:w="1418" w:type="dxa"/>
            <w:vMerge/>
            <w:shd w:val="clear" w:color="auto" w:fill="auto"/>
          </w:tcPr>
          <w:p w14:paraId="43BDDBD9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</w:tr>
      <w:tr w:rsidR="00CB47C4" w:rsidRPr="00CB47C4" w14:paraId="7BF58236" w14:textId="77777777" w:rsidTr="00CB47C4">
        <w:trPr>
          <w:trHeight w:val="610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739850B5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PERSONAL SOCIAL</w:t>
            </w:r>
          </w:p>
        </w:tc>
        <w:tc>
          <w:tcPr>
            <w:tcW w:w="2952" w:type="dxa"/>
            <w:shd w:val="clear" w:color="auto" w:fill="auto"/>
          </w:tcPr>
          <w:p w14:paraId="355D379A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ACE8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325F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3F1F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36288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BEC6C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1DD599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C2319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06FF1871" w14:textId="77777777" w:rsidTr="00CB47C4">
        <w:trPr>
          <w:trHeight w:val="832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14914456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23F74E51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Convive y participa democráticamente en la búsqueda del bien común.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84404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3EA1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87AE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0B8A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7CCD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12ADBA1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882D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2DAA9618" w14:textId="77777777" w:rsidTr="00CB47C4">
        <w:trPr>
          <w:trHeight w:val="1018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0359675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17DE489A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identidad, como persona humana, amada por dios, digna, libre y trascendente comprendiendo la doctrina de su propia religión, abierto al diálogo con las que le son cercanas.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94072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40AE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36402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098F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19E9E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92FA53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184A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02853EE3" w14:textId="77777777" w:rsidTr="00CB47C4">
        <w:trPr>
          <w:trHeight w:val="848"/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44CDCC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PSICOMOTRICIDAD</w:t>
            </w:r>
          </w:p>
        </w:tc>
        <w:tc>
          <w:tcPr>
            <w:tcW w:w="2952" w:type="dxa"/>
            <w:shd w:val="clear" w:color="auto" w:fill="auto"/>
          </w:tcPr>
          <w:p w14:paraId="13BE91C4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Se desenvuelve de manera autónoma a través de su motricidad.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ACD0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7F0D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0230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FCAE1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F8D7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8D1B68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39B9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71BE1FD7" w14:textId="77777777" w:rsidTr="00CB47C4">
        <w:trPr>
          <w:trHeight w:val="719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4CCA3912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COMUNICACIÓN</w:t>
            </w:r>
          </w:p>
        </w:tc>
        <w:tc>
          <w:tcPr>
            <w:tcW w:w="2952" w:type="dxa"/>
            <w:shd w:val="clear" w:color="auto" w:fill="auto"/>
          </w:tcPr>
          <w:p w14:paraId="04FC40A3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Se comunica oralmente en su lengua materna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8503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9D46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724E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F7A7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B9610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4CBF57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4278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642581DD" w14:textId="77777777" w:rsidTr="00CB47C4">
        <w:trPr>
          <w:trHeight w:val="719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25D87038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7B55EA95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Lee diversos tipos de textos escritos en lengua materna.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1558F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2682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3508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51E2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320F6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4862229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D951D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2F17A35E" w14:textId="77777777" w:rsidTr="00CB47C4">
        <w:trPr>
          <w:trHeight w:val="719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0DF3F68C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6346049E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Crea proyectos desde los lenguajes artísticos.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BFE3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51FA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C646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453E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3B44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677452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5E38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502D699F" w14:textId="77777777" w:rsidTr="00CB47C4">
        <w:trPr>
          <w:trHeight w:val="668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38E30C64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MATEMÁTICA</w:t>
            </w:r>
          </w:p>
        </w:tc>
        <w:tc>
          <w:tcPr>
            <w:tcW w:w="2952" w:type="dxa"/>
            <w:shd w:val="clear" w:color="auto" w:fill="auto"/>
          </w:tcPr>
          <w:p w14:paraId="795F177D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cantidad.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51B5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C66EB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9205FF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 xml:space="preserve">X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CE53A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2908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179F563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BA9D32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3DFD0307" w14:textId="77777777" w:rsidTr="00CB47C4">
        <w:trPr>
          <w:trHeight w:val="1018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7939C629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38740516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forma, movimiento y localización.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3EFF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48A6F4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398D2C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E9A31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31FA5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6E81D8C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6724D7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0DBBA683" w14:textId="77777777" w:rsidTr="00CB47C4">
        <w:trPr>
          <w:trHeight w:val="1018"/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2E6A02DA" w14:textId="77777777" w:rsidR="00CB47C4" w:rsidRPr="00CB47C4" w:rsidRDefault="00CB47C4" w:rsidP="00CB47C4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CIENCIA Y TECNOLOGÍA</w:t>
            </w:r>
          </w:p>
        </w:tc>
        <w:tc>
          <w:tcPr>
            <w:tcW w:w="2952" w:type="dxa"/>
            <w:shd w:val="clear" w:color="auto" w:fill="auto"/>
          </w:tcPr>
          <w:p w14:paraId="33FC40D5" w14:textId="77777777" w:rsidR="00CB47C4" w:rsidRPr="00CB47C4" w:rsidRDefault="00CB47C4" w:rsidP="00CB47C4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Indaga mediante métodos científicos para construir sus conocimientos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500AD6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C9D50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3B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5774D8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 xml:space="preserve">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A7BDB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9DE3DED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FA7DDE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</w:tbl>
    <w:p w14:paraId="72EFA29D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6E3E559F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6867A6E0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6B79D1CA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3B721A3C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23654059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7E6253EB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1D3A6A6A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65112AB7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5EA08FE3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50BCD666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7779E636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1A8199AF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78F18FFC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662DA656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005331C0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12A83392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59CF30F2" w14:textId="77777777" w:rsid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7C959200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110F1778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0B0407AD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35"/>
        <w:gridCol w:w="2952"/>
        <w:gridCol w:w="278"/>
        <w:gridCol w:w="3544"/>
        <w:gridCol w:w="2268"/>
        <w:gridCol w:w="2240"/>
        <w:gridCol w:w="1418"/>
      </w:tblGrid>
      <w:tr w:rsidR="00CB47C4" w:rsidRPr="00CB47C4" w14:paraId="65D2D995" w14:textId="77777777" w:rsidTr="00CB47C4">
        <w:trPr>
          <w:trHeight w:val="80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  <w:hideMark/>
          </w:tcPr>
          <w:p w14:paraId="34A72A5A" w14:textId="77777777" w:rsidR="00CB47C4" w:rsidRPr="00CB47C4" w:rsidRDefault="00CB47C4" w:rsidP="004138FE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lastRenderedPageBreak/>
              <w:t>ÁREAS</w:t>
            </w:r>
          </w:p>
        </w:tc>
        <w:tc>
          <w:tcPr>
            <w:tcW w:w="2952" w:type="dxa"/>
            <w:vMerge w:val="restart"/>
            <w:shd w:val="clear" w:color="auto" w:fill="auto"/>
            <w:vAlign w:val="center"/>
            <w:hideMark/>
          </w:tcPr>
          <w:p w14:paraId="0C108282" w14:textId="77777777" w:rsidR="00CB47C4" w:rsidRPr="00CB47C4" w:rsidRDefault="00CB47C4" w:rsidP="004138FE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  <w:r w:rsidRPr="00CB47C4"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  <w:t>COMPETENCIAS</w:t>
            </w:r>
          </w:p>
        </w:tc>
        <w:tc>
          <w:tcPr>
            <w:tcW w:w="9748" w:type="dxa"/>
            <w:gridSpan w:val="5"/>
            <w:shd w:val="clear" w:color="auto" w:fill="auto"/>
            <w:vAlign w:val="center"/>
            <w:hideMark/>
          </w:tcPr>
          <w:p w14:paraId="706B7776" w14:textId="77777777" w:rsidR="00CB47C4" w:rsidRPr="00CB47C4" w:rsidRDefault="00CB47C4" w:rsidP="004138FE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4to</w:t>
            </w: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 xml:space="preserve"> </w:t>
            </w:r>
            <w:r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BIMESTRE</w:t>
            </w:r>
          </w:p>
        </w:tc>
      </w:tr>
      <w:tr w:rsidR="00CB47C4" w:rsidRPr="00CB47C4" w14:paraId="7E7F379E" w14:textId="77777777" w:rsidTr="00CB47C4">
        <w:trPr>
          <w:trHeight w:val="278"/>
          <w:jc w:val="center"/>
        </w:trPr>
        <w:tc>
          <w:tcPr>
            <w:tcW w:w="2435" w:type="dxa"/>
            <w:vMerge/>
            <w:shd w:val="clear" w:color="auto" w:fill="auto"/>
            <w:vAlign w:val="center"/>
            <w:hideMark/>
          </w:tcPr>
          <w:p w14:paraId="64F222BC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952" w:type="dxa"/>
            <w:vMerge/>
            <w:shd w:val="clear" w:color="auto" w:fill="auto"/>
            <w:vAlign w:val="center"/>
            <w:hideMark/>
          </w:tcPr>
          <w:p w14:paraId="382B7EEF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8330" w:type="dxa"/>
            <w:gridSpan w:val="4"/>
            <w:shd w:val="clear" w:color="auto" w:fill="auto"/>
            <w:vAlign w:val="center"/>
            <w:hideMark/>
          </w:tcPr>
          <w:p w14:paraId="77B15B3B" w14:textId="77777777" w:rsidR="00CB47C4" w:rsidRPr="00CB47C4" w:rsidRDefault="00CB47C4" w:rsidP="004138FE">
            <w:pPr>
              <w:spacing w:before="60" w:after="60" w:line="240" w:lineRule="auto"/>
              <w:jc w:val="center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UNIDADES Y PROYECTOS DE APRENDIZAJE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05E06A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Taller</w:t>
            </w:r>
          </w:p>
        </w:tc>
      </w:tr>
      <w:tr w:rsidR="00CB47C4" w:rsidRPr="00CB47C4" w14:paraId="21E66D9A" w14:textId="77777777" w:rsidTr="00CB47C4">
        <w:trPr>
          <w:trHeight w:val="211"/>
          <w:jc w:val="center"/>
        </w:trPr>
        <w:tc>
          <w:tcPr>
            <w:tcW w:w="2435" w:type="dxa"/>
            <w:vMerge/>
            <w:shd w:val="clear" w:color="auto" w:fill="auto"/>
            <w:hideMark/>
          </w:tcPr>
          <w:p w14:paraId="7185A4ED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952" w:type="dxa"/>
            <w:vMerge/>
            <w:shd w:val="clear" w:color="auto" w:fill="auto"/>
            <w:hideMark/>
          </w:tcPr>
          <w:p w14:paraId="2F15141B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78" w:type="dxa"/>
            <w:vMerge w:val="restart"/>
            <w:shd w:val="clear" w:color="auto" w:fill="auto"/>
            <w:vAlign w:val="center"/>
            <w:hideMark/>
          </w:tcPr>
          <w:p w14:paraId="56B11AF6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 xml:space="preserve"> </w:t>
            </w:r>
          </w:p>
          <w:p w14:paraId="63643053" w14:textId="77777777" w:rsidR="00CB47C4" w:rsidRPr="00CB47C4" w:rsidRDefault="00CB47C4" w:rsidP="00CB47C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  <w:p w14:paraId="159EBBA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591541B" w14:textId="6D58D3D4" w:rsidR="00CB47C4" w:rsidRPr="00CB47C4" w:rsidRDefault="00565479" w:rsidP="004138FE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434E6" w14:textId="738FFEBB" w:rsidR="00CB47C4" w:rsidRPr="00CB47C4" w:rsidRDefault="00565479" w:rsidP="004138FE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07E3206" w14:textId="2ECD8497" w:rsidR="00CB47C4" w:rsidRPr="00CB47C4" w:rsidRDefault="00565479" w:rsidP="004138FE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</w:pPr>
            <w:r>
              <w:rPr>
                <w:rFonts w:ascii="Arial" w:eastAsia="Calibri" w:hAnsi="Arial" w:cs="Arial"/>
                <w:b/>
                <w:kern w:val="18"/>
                <w:sz w:val="18"/>
                <w:szCs w:val="23"/>
                <w:lang w:val="es-ES_tradnl" w:eastAsia="es-ES"/>
              </w:rPr>
              <w:t>UNIDAD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451DB2F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Gráfico plástico</w:t>
            </w:r>
          </w:p>
          <w:p w14:paraId="13526D19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Indagación </w:t>
            </w:r>
          </w:p>
          <w:p w14:paraId="5C301572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 xml:space="preserve">Musical </w:t>
            </w:r>
          </w:p>
          <w:p w14:paraId="3BB3AD8D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Arte dramático</w:t>
            </w:r>
          </w:p>
          <w:p w14:paraId="7715CCB7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Psicomotriz</w:t>
            </w:r>
          </w:p>
          <w:p w14:paraId="1A5B8829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Canto</w:t>
            </w:r>
          </w:p>
          <w:p w14:paraId="44835427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Tutoría</w:t>
            </w:r>
          </w:p>
          <w:p w14:paraId="7D402C0A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 Narrow" w:eastAsia="Calibri" w:hAnsi="Arial Narrow" w:cs="Arial"/>
                <w:kern w:val="18"/>
                <w:szCs w:val="20"/>
                <w:lang w:val="es-ES_tradnl" w:eastAsia="es-ES"/>
              </w:rPr>
            </w:pPr>
            <w:r w:rsidRPr="00CB47C4">
              <w:rPr>
                <w:rFonts w:ascii="Arial Narrow" w:eastAsia="Calibri" w:hAnsi="Arial Narrow" w:cs="Times New Roman"/>
                <w:b/>
                <w:kern w:val="18"/>
                <w:szCs w:val="23"/>
                <w:lang w:val="es-ES_tradnl" w:eastAsia="es-ES"/>
              </w:rPr>
              <w:t>Plan lector</w:t>
            </w:r>
          </w:p>
        </w:tc>
      </w:tr>
      <w:tr w:rsidR="00CB47C4" w:rsidRPr="00CB47C4" w14:paraId="65FE5558" w14:textId="77777777" w:rsidTr="00CB47C4">
        <w:trPr>
          <w:trHeight w:val="1152"/>
          <w:jc w:val="center"/>
        </w:trPr>
        <w:tc>
          <w:tcPr>
            <w:tcW w:w="2435" w:type="dxa"/>
            <w:vMerge/>
            <w:shd w:val="clear" w:color="auto" w:fill="auto"/>
          </w:tcPr>
          <w:p w14:paraId="20076B10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b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952" w:type="dxa"/>
            <w:vMerge/>
            <w:shd w:val="clear" w:color="auto" w:fill="auto"/>
          </w:tcPr>
          <w:p w14:paraId="57A30E8A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78" w:type="dxa"/>
            <w:vMerge/>
            <w:shd w:val="clear" w:color="auto" w:fill="auto"/>
          </w:tcPr>
          <w:p w14:paraId="2571BA26" w14:textId="77777777" w:rsidR="00CB47C4" w:rsidRPr="00CB47C4" w:rsidRDefault="00CB47C4" w:rsidP="004138FE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</w:p>
        </w:tc>
        <w:tc>
          <w:tcPr>
            <w:tcW w:w="3544" w:type="dxa"/>
            <w:shd w:val="clear" w:color="auto" w:fill="auto"/>
          </w:tcPr>
          <w:p w14:paraId="16FEFA81" w14:textId="77777777" w:rsidR="00CB47C4" w:rsidRPr="00CB47C4" w:rsidRDefault="00CB47C4" w:rsidP="004138FE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>Somos guardianes de las plantas y amigos de los animales</w:t>
            </w:r>
          </w:p>
        </w:tc>
        <w:tc>
          <w:tcPr>
            <w:tcW w:w="2268" w:type="dxa"/>
            <w:shd w:val="clear" w:color="auto" w:fill="auto"/>
          </w:tcPr>
          <w:p w14:paraId="4EDCF144" w14:textId="77777777" w:rsidR="00CB47C4" w:rsidRPr="00CB47C4" w:rsidRDefault="00CB47C4" w:rsidP="004138FE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 xml:space="preserve">Conociendo mis derechos y deberes </w:t>
            </w:r>
          </w:p>
        </w:tc>
        <w:tc>
          <w:tcPr>
            <w:tcW w:w="2240" w:type="dxa"/>
            <w:shd w:val="clear" w:color="auto" w:fill="auto"/>
          </w:tcPr>
          <w:p w14:paraId="0D20A5B5" w14:textId="77777777" w:rsidR="00CB47C4" w:rsidRPr="00CB47C4" w:rsidRDefault="00CB47C4" w:rsidP="004138FE">
            <w:pPr>
              <w:jc w:val="center"/>
              <w:rPr>
                <w:rFonts w:ascii="Arial Narrow" w:eastAsia="Calibri" w:hAnsi="Arial Narrow" w:cs="Arial"/>
                <w:b/>
                <w:szCs w:val="20"/>
                <w:lang w:val="es-PE"/>
              </w:rPr>
            </w:pPr>
            <w:r w:rsidRPr="00CB47C4">
              <w:rPr>
                <w:rFonts w:ascii="Arial Narrow" w:eastAsia="Calibri" w:hAnsi="Arial Narrow" w:cs="Arial"/>
                <w:b/>
                <w:szCs w:val="20"/>
                <w:lang w:val="es-PE"/>
              </w:rPr>
              <w:t>Nos preparamos para recibir al Niño Jesús con mucho amor</w:t>
            </w:r>
          </w:p>
        </w:tc>
        <w:tc>
          <w:tcPr>
            <w:tcW w:w="1418" w:type="dxa"/>
            <w:vMerge/>
            <w:shd w:val="clear" w:color="auto" w:fill="auto"/>
          </w:tcPr>
          <w:p w14:paraId="3881C8BA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18"/>
                <w:sz w:val="20"/>
                <w:szCs w:val="20"/>
                <w:lang w:val="es-ES_tradnl" w:eastAsia="es-ES"/>
              </w:rPr>
            </w:pPr>
          </w:p>
        </w:tc>
      </w:tr>
      <w:tr w:rsidR="00CB47C4" w:rsidRPr="00CB47C4" w14:paraId="774B1A02" w14:textId="77777777" w:rsidTr="00CB47C4">
        <w:trPr>
          <w:trHeight w:val="610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691CFFA3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PERSONAL SOCIAL</w:t>
            </w:r>
          </w:p>
        </w:tc>
        <w:tc>
          <w:tcPr>
            <w:tcW w:w="2952" w:type="dxa"/>
            <w:shd w:val="clear" w:color="auto" w:fill="auto"/>
          </w:tcPr>
          <w:p w14:paraId="1887F4EC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32CBBA02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ABA203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732B46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05002A2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81D167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5F57EA4E" w14:textId="77777777" w:rsidTr="00CB47C4">
        <w:trPr>
          <w:trHeight w:val="832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1731A468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667CEFFD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Convive y participa democráticamente en la búsqueda del bien común.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620F9E51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39685D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65709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B9CD1D4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A99B7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3B6E6A90" w14:textId="77777777" w:rsidTr="00CB47C4">
        <w:trPr>
          <w:trHeight w:val="1018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4AC49098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71EC0463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Construye su identidad, como persona humana, amada por dios, digna, libre y trascendente comprendiendo la doctrina de su propia religión, abierto al diálogo con las que le son cercanas.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06713CC2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1349C71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27D36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F6A322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291C1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59AE6685" w14:textId="77777777" w:rsidTr="00CB47C4">
        <w:trPr>
          <w:trHeight w:val="848"/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15FADACD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PSICOMOTRICIDAD</w:t>
            </w:r>
          </w:p>
        </w:tc>
        <w:tc>
          <w:tcPr>
            <w:tcW w:w="2952" w:type="dxa"/>
            <w:shd w:val="clear" w:color="auto" w:fill="auto"/>
          </w:tcPr>
          <w:p w14:paraId="53A89EB2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Se desenvuelve de manera autónoma a través de su motricidad.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06DD03A9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7E21A92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224B5F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6B270C7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9D400A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 w:eastAsia="es-PE"/>
              </w:rPr>
              <w:t>X</w:t>
            </w:r>
          </w:p>
        </w:tc>
      </w:tr>
      <w:tr w:rsidR="00CB47C4" w:rsidRPr="00CB47C4" w14:paraId="71A5FB00" w14:textId="77777777" w:rsidTr="00CB47C4">
        <w:trPr>
          <w:trHeight w:val="719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129FE093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COMUNICACIÓN</w:t>
            </w:r>
          </w:p>
        </w:tc>
        <w:tc>
          <w:tcPr>
            <w:tcW w:w="2952" w:type="dxa"/>
            <w:shd w:val="clear" w:color="auto" w:fill="auto"/>
          </w:tcPr>
          <w:p w14:paraId="1A771C3B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Se comunica oralmente en su lengua materna 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6682B91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0033691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12DA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350EC09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7BC79F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1282368F" w14:textId="77777777" w:rsidTr="00CB47C4">
        <w:trPr>
          <w:trHeight w:val="719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079B107C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62D424A9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Lee diversos tipos de textos escritos en lengua materna.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7F8F4966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FFBE60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37272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AE567BF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9D1CC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3E9D8F90" w14:textId="77777777" w:rsidTr="00CB47C4">
        <w:trPr>
          <w:trHeight w:val="719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2873CF50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7DE4EED9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Crea proyectos desde los lenguajes artísticos.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52AC0347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C068BCB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DABC9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D240AF8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5BAD6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07009389" w14:textId="77777777" w:rsidTr="00CB47C4">
        <w:trPr>
          <w:trHeight w:val="668"/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14:paraId="3D996FD7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MATEMÁTICA</w:t>
            </w:r>
          </w:p>
        </w:tc>
        <w:tc>
          <w:tcPr>
            <w:tcW w:w="2952" w:type="dxa"/>
            <w:shd w:val="clear" w:color="auto" w:fill="auto"/>
          </w:tcPr>
          <w:p w14:paraId="42644D7E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cantidad.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1CFDB211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A5011B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2834DD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580C3C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E3535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16DBE424" w14:textId="77777777" w:rsidTr="00CB47C4">
        <w:trPr>
          <w:trHeight w:val="1018"/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14:paraId="3C28B654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</w:p>
        </w:tc>
        <w:tc>
          <w:tcPr>
            <w:tcW w:w="2952" w:type="dxa"/>
            <w:shd w:val="clear" w:color="auto" w:fill="auto"/>
          </w:tcPr>
          <w:p w14:paraId="00E779E7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>Resuelve problemas de forma, movimiento y localización.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4B3C4E09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8A952C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899F7C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8B84477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78310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  <w:tr w:rsidR="00CB47C4" w:rsidRPr="00CB47C4" w14:paraId="45CA3F10" w14:textId="77777777" w:rsidTr="00CB47C4">
        <w:trPr>
          <w:trHeight w:val="1018"/>
          <w:jc w:val="center"/>
        </w:trPr>
        <w:tc>
          <w:tcPr>
            <w:tcW w:w="2435" w:type="dxa"/>
            <w:shd w:val="clear" w:color="auto" w:fill="auto"/>
            <w:vAlign w:val="center"/>
          </w:tcPr>
          <w:p w14:paraId="0CCBFF11" w14:textId="77777777" w:rsidR="00CB47C4" w:rsidRPr="00CB47C4" w:rsidRDefault="00CB47C4" w:rsidP="004138FE">
            <w:pPr>
              <w:spacing w:before="60" w:after="60" w:line="240" w:lineRule="auto"/>
              <w:jc w:val="both"/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b/>
                <w:kern w:val="18"/>
                <w:sz w:val="20"/>
                <w:szCs w:val="23"/>
                <w:lang w:val="es-ES_tradnl" w:eastAsia="es-ES"/>
              </w:rPr>
              <w:t>CIENCIA Y TECNOLOGÍA</w:t>
            </w:r>
          </w:p>
        </w:tc>
        <w:tc>
          <w:tcPr>
            <w:tcW w:w="2952" w:type="dxa"/>
            <w:shd w:val="clear" w:color="auto" w:fill="auto"/>
          </w:tcPr>
          <w:p w14:paraId="0904D551" w14:textId="77777777" w:rsidR="00CB47C4" w:rsidRPr="00CB47C4" w:rsidRDefault="00CB47C4" w:rsidP="004138FE">
            <w:pPr>
              <w:tabs>
                <w:tab w:val="left" w:pos="193"/>
              </w:tabs>
              <w:spacing w:before="40" w:after="40" w:line="240" w:lineRule="auto"/>
              <w:ind w:left="193" w:hanging="193"/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</w:pPr>
            <w:r w:rsidRPr="00CB47C4">
              <w:rPr>
                <w:rFonts w:ascii="Arial" w:eastAsia="Calibri" w:hAnsi="Arial" w:cs="Times New Roman"/>
                <w:kern w:val="18"/>
                <w:sz w:val="20"/>
                <w:szCs w:val="23"/>
                <w:lang w:val="es-ES_tradnl" w:eastAsia="es-ES"/>
              </w:rPr>
              <w:t xml:space="preserve">Indaga mediante métodos científicos para construir sus conocimientos </w:t>
            </w:r>
          </w:p>
        </w:tc>
        <w:tc>
          <w:tcPr>
            <w:tcW w:w="278" w:type="dxa"/>
            <w:vMerge/>
            <w:shd w:val="clear" w:color="auto" w:fill="auto"/>
            <w:vAlign w:val="center"/>
          </w:tcPr>
          <w:p w14:paraId="1978495D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A32C7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D5CC5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90CCA5C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BBE843" w14:textId="77777777" w:rsidR="00CB47C4" w:rsidRPr="00CB47C4" w:rsidRDefault="00CB47C4" w:rsidP="004138FE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s-PE"/>
              </w:rPr>
            </w:pPr>
            <w:r w:rsidRPr="00CB47C4">
              <w:rPr>
                <w:rFonts w:ascii="Arial" w:eastAsia="Calibri" w:hAnsi="Arial" w:cs="Arial"/>
                <w:sz w:val="24"/>
                <w:szCs w:val="24"/>
                <w:lang w:val="es-PE"/>
              </w:rPr>
              <w:t>X</w:t>
            </w:r>
          </w:p>
        </w:tc>
      </w:tr>
    </w:tbl>
    <w:p w14:paraId="7AE211CA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4DD16F70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76ACFBAB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Calibri" w:hAnsi="Arial" w:cs="Arial"/>
          <w:kern w:val="18"/>
          <w:sz w:val="20"/>
          <w:szCs w:val="20"/>
          <w:lang w:val="es-ES_tradnl" w:eastAsia="es-ES"/>
        </w:rPr>
      </w:pPr>
    </w:p>
    <w:p w14:paraId="653FC31C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5A2CE9E7" w14:textId="77777777" w:rsidR="00CB47C4" w:rsidRPr="00CB47C4" w:rsidRDefault="00CB47C4" w:rsidP="00CB47C4">
      <w:pPr>
        <w:spacing w:before="60" w:after="60" w:line="240" w:lineRule="auto"/>
        <w:jc w:val="both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</w:p>
    <w:p w14:paraId="08162FDE" w14:textId="0779369D" w:rsidR="00CB47C4" w:rsidRDefault="00565479" w:rsidP="009A3895">
      <w:pPr>
        <w:spacing w:after="0"/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noProof/>
          <w:kern w:val="18"/>
          <w:sz w:val="20"/>
          <w:szCs w:val="20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0E087" wp14:editId="1DD41C5D">
                <wp:simplePos x="0" y="0"/>
                <wp:positionH relativeFrom="column">
                  <wp:posOffset>5527040</wp:posOffset>
                </wp:positionH>
                <wp:positionV relativeFrom="paragraph">
                  <wp:posOffset>111125</wp:posOffset>
                </wp:positionV>
                <wp:extent cx="22479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93D4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2pt,8.75pt" to="612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120D38"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  <w:t xml:space="preserve">                                                                                                                                                                    </w:t>
      </w:r>
    </w:p>
    <w:p w14:paraId="56370F2B" w14:textId="064C889D" w:rsidR="000D3694" w:rsidRPr="00565479" w:rsidRDefault="00120D38" w:rsidP="009A3895">
      <w:pPr>
        <w:spacing w:after="0"/>
        <w:rPr>
          <w:rFonts w:ascii="Calibri" w:eastAsia="Calibri" w:hAnsi="Calibri" w:cs="Times New Roman"/>
          <w:b/>
          <w:bCs/>
          <w:kern w:val="2"/>
          <w:lang w:val="es-PE"/>
          <w14:ligatures w14:val="standardContextual"/>
        </w:rPr>
      </w:pPr>
      <w:r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  <w:t xml:space="preserve">                                                                                                                                                                    </w:t>
      </w:r>
      <w:r w:rsidR="00565479">
        <w:rPr>
          <w:rFonts w:ascii="Arial" w:eastAsia="Times New Roman" w:hAnsi="Arial" w:cs="Arial"/>
          <w:kern w:val="18"/>
          <w:sz w:val="20"/>
          <w:szCs w:val="20"/>
          <w:lang w:val="es-ES_tradnl" w:eastAsia="es-ES"/>
        </w:rPr>
        <w:tab/>
      </w:r>
      <w:r w:rsidR="00565479" w:rsidRPr="00565479">
        <w:rPr>
          <w:rFonts w:ascii="Arial" w:eastAsia="Times New Roman" w:hAnsi="Arial" w:cs="Arial"/>
          <w:b/>
          <w:bCs/>
          <w:kern w:val="18"/>
          <w:sz w:val="20"/>
          <w:szCs w:val="20"/>
          <w:lang w:val="es-ES_tradnl" w:eastAsia="es-ES"/>
        </w:rPr>
        <w:t>Shirley Coloma Medina</w:t>
      </w:r>
    </w:p>
    <w:p w14:paraId="194DD551" w14:textId="5FA228BB" w:rsidR="00120D38" w:rsidRPr="00565479" w:rsidRDefault="00120D38" w:rsidP="00120D38">
      <w:pPr>
        <w:rPr>
          <w:rFonts w:ascii="Calibri" w:eastAsia="Calibri" w:hAnsi="Calibri" w:cs="Times New Roman"/>
          <w:b/>
          <w:bCs/>
          <w:kern w:val="2"/>
          <w:lang w:val="es-PE"/>
          <w14:ligatures w14:val="standardContextual"/>
        </w:rPr>
      </w:pPr>
      <w:r w:rsidRPr="00565479">
        <w:rPr>
          <w:rFonts w:ascii="Calibri" w:eastAsia="Calibri" w:hAnsi="Calibri" w:cs="Times New Roman"/>
          <w:b/>
          <w:bCs/>
          <w:kern w:val="2"/>
          <w:lang w:val="es-PE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Profesora del aula </w:t>
      </w:r>
      <w:r w:rsidR="009A3895" w:rsidRPr="00565479">
        <w:rPr>
          <w:rFonts w:ascii="Calibri" w:eastAsia="Calibri" w:hAnsi="Calibri" w:cs="Times New Roman"/>
          <w:b/>
          <w:bCs/>
          <w:kern w:val="2"/>
          <w:lang w:val="es-PE"/>
          <w14:ligatures w14:val="standardContextual"/>
        </w:rPr>
        <w:t>4</w:t>
      </w:r>
      <w:r w:rsidRPr="00565479">
        <w:rPr>
          <w:rFonts w:ascii="Calibri" w:eastAsia="Calibri" w:hAnsi="Calibri" w:cs="Times New Roman"/>
          <w:b/>
          <w:bCs/>
          <w:kern w:val="2"/>
          <w:lang w:val="es-PE"/>
          <w14:ligatures w14:val="standardContextual"/>
        </w:rPr>
        <w:t xml:space="preserve"> años</w:t>
      </w:r>
    </w:p>
    <w:sectPr w:rsidR="00120D38" w:rsidRPr="00565479" w:rsidSect="00CB47C4">
      <w:headerReference w:type="default" r:id="rId6"/>
      <w:footerReference w:type="default" r:id="rId7"/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D8B5" w14:textId="77777777" w:rsidR="00910EAC" w:rsidRDefault="00910EAC">
      <w:pPr>
        <w:spacing w:after="0" w:line="240" w:lineRule="auto"/>
      </w:pPr>
      <w:r>
        <w:separator/>
      </w:r>
    </w:p>
  </w:endnote>
  <w:endnote w:type="continuationSeparator" w:id="0">
    <w:p w14:paraId="19009FA1" w14:textId="77777777" w:rsidR="00910EAC" w:rsidRDefault="0091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8457" w14:textId="77777777" w:rsidR="00AF5599" w:rsidRDefault="00910EAC" w:rsidP="00B74C8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F52A" w14:textId="77777777" w:rsidR="00910EAC" w:rsidRDefault="00910EAC">
      <w:pPr>
        <w:spacing w:after="0" w:line="240" w:lineRule="auto"/>
      </w:pPr>
      <w:r>
        <w:separator/>
      </w:r>
    </w:p>
  </w:footnote>
  <w:footnote w:type="continuationSeparator" w:id="0">
    <w:p w14:paraId="2919E35B" w14:textId="77777777" w:rsidR="00910EAC" w:rsidRDefault="0091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2F9E" w14:textId="77777777" w:rsidR="00AF5599" w:rsidRPr="00991530" w:rsidRDefault="00910EAC" w:rsidP="0099153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C4"/>
    <w:rsid w:val="000D3694"/>
    <w:rsid w:val="00120D38"/>
    <w:rsid w:val="00565479"/>
    <w:rsid w:val="00910EAC"/>
    <w:rsid w:val="00962C07"/>
    <w:rsid w:val="009A3895"/>
    <w:rsid w:val="00B53AB6"/>
    <w:rsid w:val="00CB47C4"/>
    <w:rsid w:val="00F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899F4"/>
  <w15:chartTrackingRefBased/>
  <w15:docId w15:val="{AA991C5A-49D8-4CE0-A221-D3D42662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B4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47C4"/>
  </w:style>
  <w:style w:type="paragraph" w:styleId="Piedepgina">
    <w:name w:val="footer"/>
    <w:basedOn w:val="Normal"/>
    <w:link w:val="PiedepginaCar"/>
    <w:uiPriority w:val="99"/>
    <w:semiHidden/>
    <w:unhideWhenUsed/>
    <w:rsid w:val="00CB47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B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2026-03-18T00:00:00Z</dcterms:created>
  <dcterms:modified xsi:type="dcterms:W3CDTF">2026-03-18T21:56:00Z</dcterms:modified>
</cp:coreProperties>
</file>