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D9371" w14:textId="33CE494A" w:rsidR="00767589" w:rsidRDefault="00136BBC" w:rsidP="00767589">
      <w:pPr>
        <w:spacing w:after="0" w:line="240" w:lineRule="auto"/>
        <w:jc w:val="center"/>
        <w:outlineLvl w:val="0"/>
        <w:rPr>
          <w:rFonts w:cstheme="minorHAnsi"/>
          <w:b/>
        </w:rPr>
      </w:pPr>
      <w:r>
        <w:rPr>
          <w:rFonts w:cstheme="minorHAnsi"/>
          <w:b/>
        </w:rPr>
        <w:t xml:space="preserve">SESIÓN DE APRENDIZAJE </w:t>
      </w:r>
      <w:proofErr w:type="spellStart"/>
      <w:r w:rsidR="005212EE" w:rsidRPr="005212EE">
        <w:rPr>
          <w:rFonts w:cstheme="minorHAnsi"/>
          <w:b/>
        </w:rPr>
        <w:t>N°</w:t>
      </w:r>
      <w:proofErr w:type="spellEnd"/>
      <w:r w:rsidR="00115A46">
        <w:rPr>
          <w:rFonts w:cstheme="minorHAnsi"/>
          <w:b/>
        </w:rPr>
        <w:t xml:space="preserve"> 0</w:t>
      </w:r>
      <w:r w:rsidR="00B0137E">
        <w:rPr>
          <w:rFonts w:cstheme="minorHAnsi"/>
          <w:b/>
        </w:rPr>
        <w:t>2</w:t>
      </w:r>
      <w:r w:rsidR="0031655C">
        <w:rPr>
          <w:rFonts w:cstheme="minorHAnsi"/>
          <w:b/>
        </w:rPr>
        <w:t>-0</w:t>
      </w:r>
      <w:r w:rsidR="00B0137E">
        <w:rPr>
          <w:rFonts w:cstheme="minorHAnsi"/>
          <w:b/>
        </w:rPr>
        <w:t>1</w:t>
      </w:r>
    </w:p>
    <w:p w14:paraId="4D5E2639" w14:textId="52A84345" w:rsidR="00516F07" w:rsidRPr="00B0137E" w:rsidRDefault="00516F07" w:rsidP="00767589">
      <w:pPr>
        <w:spacing w:after="0" w:line="240" w:lineRule="auto"/>
        <w:jc w:val="center"/>
        <w:outlineLvl w:val="0"/>
        <w:rPr>
          <w:rFonts w:ascii="Arial" w:hAnsi="Arial"/>
          <w:b/>
        </w:rPr>
      </w:pPr>
      <w:r w:rsidRPr="00B0137E">
        <w:rPr>
          <w:rFonts w:ascii="Arial" w:hAnsi="Arial"/>
          <w:b/>
        </w:rPr>
        <w:t>“</w:t>
      </w:r>
      <w:r w:rsidR="00B0137E" w:rsidRPr="00B0137E">
        <w:rPr>
          <w:b/>
        </w:rPr>
        <w:t>Exploro mi potencial y supero mis desafíos</w:t>
      </w:r>
      <w:r w:rsidR="00A4708F" w:rsidRPr="00B0137E">
        <w:rPr>
          <w:rFonts w:ascii="Arial" w:hAnsi="Arial"/>
          <w:b/>
        </w:rPr>
        <w:t>”</w:t>
      </w:r>
    </w:p>
    <w:p w14:paraId="3B0DE259" w14:textId="77777777" w:rsidR="009742A8" w:rsidRPr="008850B0" w:rsidRDefault="009742A8" w:rsidP="00767589">
      <w:pPr>
        <w:spacing w:after="0" w:line="240" w:lineRule="auto"/>
        <w:jc w:val="center"/>
        <w:outlineLvl w:val="0"/>
        <w:rPr>
          <w:rFonts w:ascii="Arial" w:hAnsi="Arial"/>
          <w:b/>
          <w:sz w:val="16"/>
          <w:szCs w:val="16"/>
        </w:rPr>
      </w:pPr>
    </w:p>
    <w:p w14:paraId="3BC41EFF" w14:textId="77777777" w:rsidR="005212EE" w:rsidRPr="005212EE" w:rsidRDefault="00C34104" w:rsidP="00C34104">
      <w:pPr>
        <w:pStyle w:val="Prrafodelista"/>
        <w:numPr>
          <w:ilvl w:val="0"/>
          <w:numId w:val="29"/>
        </w:numPr>
        <w:spacing w:after="0" w:line="240" w:lineRule="auto"/>
        <w:ind w:left="284" w:hanging="284"/>
        <w:rPr>
          <w:rFonts w:cstheme="minorHAnsi"/>
          <w:b/>
        </w:rPr>
      </w:pPr>
      <w:r w:rsidRPr="005212EE">
        <w:rPr>
          <w:rFonts w:cstheme="minorHAnsi"/>
          <w:b/>
        </w:rPr>
        <w:t>DATOS GENERALES</w:t>
      </w:r>
    </w:p>
    <w:tbl>
      <w:tblPr>
        <w:tblStyle w:val="Tablaconcuadrcula"/>
        <w:tblW w:w="9922" w:type="dxa"/>
        <w:tblInd w:w="392" w:type="dxa"/>
        <w:tblLook w:val="04A0" w:firstRow="1" w:lastRow="0" w:firstColumn="1" w:lastColumn="0" w:noHBand="0" w:noVBand="1"/>
      </w:tblPr>
      <w:tblGrid>
        <w:gridCol w:w="1325"/>
        <w:gridCol w:w="1539"/>
        <w:gridCol w:w="1417"/>
        <w:gridCol w:w="1134"/>
        <w:gridCol w:w="1701"/>
        <w:gridCol w:w="2806"/>
      </w:tblGrid>
      <w:tr w:rsidR="00457BC1" w:rsidRPr="00457BC1" w14:paraId="1B3A3987" w14:textId="77777777" w:rsidTr="003A0471">
        <w:trPr>
          <w:trHeight w:val="357"/>
        </w:trPr>
        <w:tc>
          <w:tcPr>
            <w:tcW w:w="132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8FEB81" w14:textId="77777777" w:rsidR="00AE3CB6" w:rsidRPr="00457BC1" w:rsidRDefault="00AE3CB6">
            <w:pPr>
              <w:jc w:val="center"/>
              <w:rPr>
                <w:rFonts w:ascii="Cambria" w:hAnsi="Cambria" w:cs="Times New Roman"/>
                <w:b/>
                <w:bCs/>
                <w:sz w:val="18"/>
                <w:szCs w:val="18"/>
              </w:rPr>
            </w:pPr>
            <w:r w:rsidRPr="00457BC1">
              <w:rPr>
                <w:rFonts w:ascii="Cambria" w:hAnsi="Cambria" w:cs="Times New Roman"/>
                <w:b/>
                <w:bCs/>
                <w:sz w:val="18"/>
                <w:szCs w:val="18"/>
              </w:rPr>
              <w:t>ÁREA</w:t>
            </w:r>
          </w:p>
        </w:tc>
        <w:tc>
          <w:tcPr>
            <w:tcW w:w="15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B4AA3BB" w14:textId="77777777" w:rsidR="00AE3CB6" w:rsidRPr="00457BC1" w:rsidRDefault="00AE3CB6">
            <w:pPr>
              <w:jc w:val="center"/>
              <w:rPr>
                <w:rFonts w:ascii="Cambria" w:hAnsi="Cambria" w:cs="Times New Roman"/>
                <w:b/>
                <w:bCs/>
                <w:sz w:val="18"/>
                <w:szCs w:val="18"/>
              </w:rPr>
            </w:pPr>
            <w:r w:rsidRPr="00457BC1">
              <w:rPr>
                <w:rFonts w:ascii="Cambria" w:hAnsi="Cambria" w:cs="Times New Roman"/>
                <w:b/>
                <w:bCs/>
                <w:sz w:val="18"/>
                <w:szCs w:val="18"/>
              </w:rPr>
              <w:t>CICLO / GRADO</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9781E0B" w14:textId="77777777" w:rsidR="00AE3CB6" w:rsidRPr="00457BC1" w:rsidRDefault="00AE3CB6">
            <w:pPr>
              <w:jc w:val="center"/>
              <w:rPr>
                <w:rFonts w:ascii="Cambria" w:hAnsi="Cambria" w:cs="Times New Roman"/>
                <w:b/>
                <w:bCs/>
                <w:sz w:val="18"/>
                <w:szCs w:val="18"/>
              </w:rPr>
            </w:pPr>
            <w:r w:rsidRPr="00457BC1">
              <w:rPr>
                <w:rFonts w:ascii="Cambria" w:hAnsi="Cambria" w:cs="Times New Roman"/>
                <w:b/>
                <w:bCs/>
                <w:sz w:val="18"/>
                <w:szCs w:val="18"/>
              </w:rPr>
              <w:t>SECCIÓN (ES)</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0254F10" w14:textId="77777777" w:rsidR="00AE3CB6" w:rsidRPr="00457BC1" w:rsidRDefault="00AE3CB6">
            <w:pPr>
              <w:jc w:val="center"/>
              <w:rPr>
                <w:rFonts w:ascii="Cambria" w:hAnsi="Cambria" w:cs="Times New Roman"/>
                <w:b/>
                <w:bCs/>
                <w:sz w:val="18"/>
                <w:szCs w:val="18"/>
              </w:rPr>
            </w:pPr>
            <w:r w:rsidRPr="00457BC1">
              <w:rPr>
                <w:rFonts w:ascii="Cambria" w:hAnsi="Cambria" w:cs="Times New Roman"/>
                <w:b/>
                <w:bCs/>
                <w:sz w:val="18"/>
                <w:szCs w:val="18"/>
              </w:rPr>
              <w:t>DURACIÓN</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256BBBB" w14:textId="77777777" w:rsidR="00AE3CB6" w:rsidRPr="00457BC1" w:rsidRDefault="00AE3CB6">
            <w:pPr>
              <w:jc w:val="center"/>
              <w:rPr>
                <w:rFonts w:ascii="Cambria" w:hAnsi="Cambria" w:cs="Times New Roman"/>
                <w:b/>
                <w:bCs/>
                <w:sz w:val="18"/>
                <w:szCs w:val="18"/>
              </w:rPr>
            </w:pPr>
            <w:r w:rsidRPr="00457BC1">
              <w:rPr>
                <w:rFonts w:ascii="Cambria" w:hAnsi="Cambria" w:cs="Times New Roman"/>
                <w:b/>
                <w:bCs/>
                <w:sz w:val="18"/>
                <w:szCs w:val="18"/>
              </w:rPr>
              <w:t>FECHA</w:t>
            </w:r>
          </w:p>
        </w:tc>
        <w:tc>
          <w:tcPr>
            <w:tcW w:w="280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46CC123" w14:textId="77777777" w:rsidR="00AE3CB6" w:rsidRPr="00457BC1" w:rsidRDefault="00AE3CB6">
            <w:pPr>
              <w:jc w:val="center"/>
              <w:rPr>
                <w:rFonts w:ascii="Cambria" w:hAnsi="Cambria" w:cs="Times New Roman"/>
                <w:b/>
                <w:bCs/>
                <w:sz w:val="18"/>
                <w:szCs w:val="18"/>
              </w:rPr>
            </w:pPr>
            <w:r w:rsidRPr="00457BC1">
              <w:rPr>
                <w:rFonts w:ascii="Cambria" w:hAnsi="Cambria" w:cs="Times New Roman"/>
                <w:b/>
                <w:bCs/>
                <w:sz w:val="18"/>
                <w:szCs w:val="18"/>
              </w:rPr>
              <w:t>DOCENTE</w:t>
            </w:r>
          </w:p>
        </w:tc>
      </w:tr>
      <w:tr w:rsidR="00AE3CB6" w14:paraId="1B7F10DA" w14:textId="77777777" w:rsidTr="003A0471">
        <w:trPr>
          <w:trHeight w:val="237"/>
        </w:trPr>
        <w:tc>
          <w:tcPr>
            <w:tcW w:w="1325" w:type="dxa"/>
            <w:tcBorders>
              <w:top w:val="single" w:sz="4" w:space="0" w:color="auto"/>
              <w:left w:val="single" w:sz="4" w:space="0" w:color="auto"/>
              <w:bottom w:val="single" w:sz="4" w:space="0" w:color="auto"/>
              <w:right w:val="single" w:sz="4" w:space="0" w:color="000000"/>
            </w:tcBorders>
            <w:shd w:val="clear" w:color="auto" w:fill="FFFFFF"/>
            <w:vAlign w:val="center"/>
            <w:hideMark/>
          </w:tcPr>
          <w:p w14:paraId="23BDB368" w14:textId="56895DC2" w:rsidR="00AE3CB6" w:rsidRDefault="00136BBC">
            <w:pPr>
              <w:jc w:val="center"/>
              <w:rPr>
                <w:rFonts w:ascii="Cambria" w:hAnsi="Cambria" w:cs="Times New Roman"/>
                <w:b/>
                <w:bCs/>
                <w:color w:val="000000" w:themeColor="text1"/>
                <w:sz w:val="18"/>
                <w:szCs w:val="18"/>
              </w:rPr>
            </w:pPr>
            <w:r>
              <w:rPr>
                <w:rFonts w:ascii="Cambria" w:hAnsi="Cambria" w:cs="Times New Roman"/>
                <w:b/>
                <w:bCs/>
                <w:color w:val="000000" w:themeColor="text1"/>
                <w:sz w:val="18"/>
                <w:szCs w:val="18"/>
              </w:rPr>
              <w:t>Ed Física</w:t>
            </w:r>
          </w:p>
        </w:tc>
        <w:tc>
          <w:tcPr>
            <w:tcW w:w="1539" w:type="dxa"/>
            <w:tcBorders>
              <w:top w:val="single" w:sz="4" w:space="0" w:color="auto"/>
              <w:left w:val="single" w:sz="4" w:space="0" w:color="000000"/>
              <w:bottom w:val="single" w:sz="4" w:space="0" w:color="auto"/>
              <w:right w:val="single" w:sz="4" w:space="0" w:color="auto"/>
            </w:tcBorders>
            <w:shd w:val="clear" w:color="auto" w:fill="FFFFFF"/>
            <w:vAlign w:val="center"/>
            <w:hideMark/>
          </w:tcPr>
          <w:p w14:paraId="3F985B92" w14:textId="3AE88820" w:rsidR="00AE3CB6" w:rsidRDefault="00AE3CB6" w:rsidP="0085010A">
            <w:pPr>
              <w:jc w:val="center"/>
              <w:rPr>
                <w:rFonts w:ascii="Cambria" w:hAnsi="Cambria" w:cs="Times New Roman"/>
                <w:b/>
                <w:bCs/>
                <w:color w:val="000000" w:themeColor="text1"/>
                <w:sz w:val="18"/>
                <w:szCs w:val="18"/>
              </w:rPr>
            </w:pPr>
            <w:r>
              <w:rPr>
                <w:rFonts w:ascii="Cambria" w:hAnsi="Cambria"/>
                <w:sz w:val="18"/>
                <w:szCs w:val="18"/>
              </w:rPr>
              <w:t xml:space="preserve">VI/ </w:t>
            </w:r>
            <w:r w:rsidR="00A90382">
              <w:rPr>
                <w:rFonts w:ascii="Cambria" w:hAnsi="Cambria"/>
                <w:sz w:val="18"/>
                <w:szCs w:val="18"/>
              </w:rPr>
              <w:t>2</w:t>
            </w:r>
            <w:r>
              <w:rPr>
                <w:rFonts w:ascii="Cambria" w:hAnsi="Cambria"/>
                <w:sz w:val="18"/>
                <w:szCs w:val="18"/>
              </w:rPr>
              <w: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FDD21F" w14:textId="559C016F" w:rsidR="00AE3CB6" w:rsidRDefault="00D21760" w:rsidP="00D21760">
            <w:pPr>
              <w:jc w:val="center"/>
              <w:rPr>
                <w:rFonts w:ascii="Cambria" w:hAnsi="Cambria" w:cs="Times New Roman"/>
                <w:b/>
                <w:bCs/>
                <w:color w:val="000000" w:themeColor="text1"/>
                <w:sz w:val="18"/>
                <w:szCs w:val="18"/>
              </w:rPr>
            </w:pPr>
            <w:r>
              <w:rPr>
                <w:rFonts w:ascii="Cambria" w:hAnsi="Cambria" w:cs="Times New Roman"/>
                <w:sz w:val="18"/>
                <w:szCs w:val="18"/>
              </w:rPr>
              <w:t>Única</w:t>
            </w:r>
          </w:p>
        </w:tc>
        <w:tc>
          <w:tcPr>
            <w:tcW w:w="1134" w:type="dxa"/>
            <w:tcBorders>
              <w:top w:val="single" w:sz="4" w:space="0" w:color="auto"/>
              <w:left w:val="single" w:sz="4" w:space="0" w:color="auto"/>
              <w:bottom w:val="single" w:sz="4" w:space="0" w:color="auto"/>
              <w:right w:val="single" w:sz="4" w:space="0" w:color="000000"/>
            </w:tcBorders>
            <w:shd w:val="clear" w:color="auto" w:fill="FFFFFF"/>
            <w:vAlign w:val="center"/>
            <w:hideMark/>
          </w:tcPr>
          <w:p w14:paraId="6E72C02F" w14:textId="7BA9AC8D" w:rsidR="00AE3CB6" w:rsidRDefault="00D21760" w:rsidP="00D21760">
            <w:pPr>
              <w:jc w:val="center"/>
              <w:rPr>
                <w:rFonts w:ascii="Cambria" w:hAnsi="Cambria" w:cs="Times New Roman"/>
                <w:b/>
                <w:bCs/>
                <w:color w:val="000000" w:themeColor="text1"/>
                <w:sz w:val="18"/>
                <w:szCs w:val="18"/>
              </w:rPr>
            </w:pPr>
            <w:r>
              <w:rPr>
                <w:rFonts w:ascii="Cambria" w:hAnsi="Cambria"/>
                <w:sz w:val="18"/>
                <w:szCs w:val="18"/>
              </w:rPr>
              <w:t>3</w:t>
            </w:r>
            <w:r w:rsidR="00AE3CB6">
              <w:rPr>
                <w:rFonts w:ascii="Cambria" w:hAnsi="Cambria"/>
                <w:sz w:val="18"/>
                <w:szCs w:val="18"/>
              </w:rPr>
              <w:t xml:space="preserve"> </w:t>
            </w:r>
            <w:proofErr w:type="spellStart"/>
            <w:r w:rsidR="00AE3CB6">
              <w:rPr>
                <w:rFonts w:ascii="Cambria" w:hAnsi="Cambria"/>
                <w:sz w:val="18"/>
                <w:szCs w:val="18"/>
              </w:rPr>
              <w:t>hor</w:t>
            </w:r>
            <w:proofErr w:type="spellEnd"/>
            <w:r w:rsidR="00AE3CB6">
              <w:rPr>
                <w:rFonts w:ascii="Cambria" w:hAnsi="Cambria"/>
                <w:sz w:val="18"/>
                <w:szCs w:val="18"/>
              </w:rPr>
              <w:t xml:space="preserve"> </w:t>
            </w:r>
            <w:proofErr w:type="spellStart"/>
            <w:r w:rsidR="00AE3CB6">
              <w:rPr>
                <w:rFonts w:ascii="Cambria" w:hAnsi="Cambria"/>
                <w:sz w:val="18"/>
                <w:szCs w:val="18"/>
              </w:rPr>
              <w:t>pedag</w:t>
            </w:r>
            <w:proofErr w:type="spellEnd"/>
          </w:p>
        </w:tc>
        <w:tc>
          <w:tcPr>
            <w:tcW w:w="1701" w:type="dxa"/>
            <w:tcBorders>
              <w:top w:val="single" w:sz="4" w:space="0" w:color="auto"/>
              <w:left w:val="single" w:sz="4" w:space="0" w:color="000000"/>
              <w:bottom w:val="single" w:sz="4" w:space="0" w:color="auto"/>
              <w:right w:val="single" w:sz="4" w:space="0" w:color="auto"/>
            </w:tcBorders>
            <w:shd w:val="clear" w:color="auto" w:fill="FFFFFF"/>
            <w:vAlign w:val="center"/>
            <w:hideMark/>
          </w:tcPr>
          <w:p w14:paraId="4343AB82" w14:textId="05B724CC" w:rsidR="00AE3CB6" w:rsidRDefault="00103DAD" w:rsidP="00496CFA">
            <w:pPr>
              <w:jc w:val="center"/>
              <w:rPr>
                <w:rFonts w:ascii="Cambria" w:hAnsi="Cambria" w:cs="Times New Roman"/>
                <w:b/>
                <w:bCs/>
                <w:color w:val="000000" w:themeColor="text1"/>
                <w:sz w:val="18"/>
                <w:szCs w:val="18"/>
              </w:rPr>
            </w:pPr>
            <w:r>
              <w:rPr>
                <w:rFonts w:ascii="Cambria" w:hAnsi="Cambria"/>
                <w:sz w:val="18"/>
                <w:szCs w:val="18"/>
              </w:rPr>
              <w:t>2</w:t>
            </w:r>
            <w:r w:rsidR="00B0137E">
              <w:rPr>
                <w:rFonts w:ascii="Cambria" w:hAnsi="Cambria"/>
                <w:sz w:val="18"/>
                <w:szCs w:val="18"/>
              </w:rPr>
              <w:t>3</w:t>
            </w:r>
            <w:r>
              <w:rPr>
                <w:rFonts w:ascii="Cambria" w:hAnsi="Cambria"/>
                <w:sz w:val="18"/>
                <w:szCs w:val="18"/>
              </w:rPr>
              <w:t>-2</w:t>
            </w:r>
            <w:r w:rsidR="00B0137E">
              <w:rPr>
                <w:rFonts w:ascii="Cambria" w:hAnsi="Cambria"/>
                <w:sz w:val="18"/>
                <w:szCs w:val="18"/>
              </w:rPr>
              <w:t>7</w:t>
            </w:r>
            <w:r w:rsidR="00AE3CB6">
              <w:rPr>
                <w:rFonts w:ascii="Cambria" w:hAnsi="Cambria"/>
                <w:sz w:val="18"/>
                <w:szCs w:val="18"/>
              </w:rPr>
              <w:t>/</w:t>
            </w:r>
            <w:r w:rsidR="00B0137E">
              <w:rPr>
                <w:rFonts w:ascii="Cambria" w:hAnsi="Cambria"/>
                <w:sz w:val="18"/>
                <w:szCs w:val="18"/>
              </w:rPr>
              <w:t>mar</w:t>
            </w:r>
            <w:r w:rsidR="00AE3CB6">
              <w:rPr>
                <w:rFonts w:ascii="Cambria" w:hAnsi="Cambria"/>
                <w:sz w:val="18"/>
                <w:szCs w:val="18"/>
              </w:rPr>
              <w:t>/202</w:t>
            </w:r>
            <w:r w:rsidR="00B0137E">
              <w:rPr>
                <w:rFonts w:ascii="Cambria" w:hAnsi="Cambria"/>
                <w:sz w:val="18"/>
                <w:szCs w:val="18"/>
              </w:rPr>
              <w:t>6</w:t>
            </w:r>
          </w:p>
        </w:tc>
        <w:tc>
          <w:tcPr>
            <w:tcW w:w="28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176B60" w14:textId="705F4FB2" w:rsidR="00AE3CB6" w:rsidRDefault="00AE3CB6">
            <w:pPr>
              <w:jc w:val="center"/>
              <w:rPr>
                <w:rFonts w:ascii="Cambria" w:hAnsi="Cambria" w:cs="Times New Roman"/>
                <w:b/>
                <w:bCs/>
                <w:color w:val="000000" w:themeColor="text1"/>
                <w:sz w:val="18"/>
                <w:szCs w:val="18"/>
              </w:rPr>
            </w:pPr>
            <w:r>
              <w:rPr>
                <w:rFonts w:ascii="Cambria" w:hAnsi="Cambria"/>
                <w:sz w:val="18"/>
                <w:szCs w:val="18"/>
              </w:rPr>
              <w:t xml:space="preserve">Carlos </w:t>
            </w:r>
            <w:r w:rsidR="00136BBC">
              <w:rPr>
                <w:rFonts w:ascii="Cambria" w:hAnsi="Cambria"/>
                <w:sz w:val="18"/>
                <w:szCs w:val="18"/>
              </w:rPr>
              <w:t xml:space="preserve">A. </w:t>
            </w:r>
            <w:r>
              <w:rPr>
                <w:rFonts w:ascii="Cambria" w:hAnsi="Cambria"/>
                <w:sz w:val="18"/>
                <w:szCs w:val="18"/>
              </w:rPr>
              <w:t xml:space="preserve">Rodríguez </w:t>
            </w:r>
            <w:r w:rsidR="00136BBC">
              <w:rPr>
                <w:rFonts w:ascii="Cambria" w:hAnsi="Cambria"/>
                <w:sz w:val="18"/>
                <w:szCs w:val="18"/>
              </w:rPr>
              <w:t>Pinto</w:t>
            </w:r>
          </w:p>
        </w:tc>
      </w:tr>
    </w:tbl>
    <w:p w14:paraId="7ACB8BB4" w14:textId="77777777" w:rsidR="005212EE" w:rsidRPr="008C25AC" w:rsidRDefault="005212EE" w:rsidP="00C34104">
      <w:pPr>
        <w:pStyle w:val="Prrafodelista"/>
        <w:spacing w:after="0" w:line="240" w:lineRule="auto"/>
        <w:ind w:left="1080"/>
        <w:rPr>
          <w:rFonts w:cstheme="minorHAnsi"/>
          <w:b/>
          <w:sz w:val="8"/>
          <w:szCs w:val="8"/>
        </w:rPr>
      </w:pPr>
    </w:p>
    <w:p w14:paraId="6DBB7106" w14:textId="77777777" w:rsidR="005212EE" w:rsidRPr="005212EE" w:rsidRDefault="00C34104" w:rsidP="00C34104">
      <w:pPr>
        <w:pStyle w:val="Prrafodelista"/>
        <w:numPr>
          <w:ilvl w:val="0"/>
          <w:numId w:val="29"/>
        </w:numPr>
        <w:spacing w:after="0" w:line="240" w:lineRule="auto"/>
        <w:ind w:left="284" w:hanging="284"/>
        <w:rPr>
          <w:rFonts w:cstheme="minorHAnsi"/>
          <w:b/>
        </w:rPr>
      </w:pPr>
      <w:r>
        <w:rPr>
          <w:rFonts w:cstheme="minorHAnsi"/>
          <w:b/>
        </w:rPr>
        <w:t>PROPÓSITO DE APRENDIZAJE</w:t>
      </w:r>
      <w:r w:rsidR="005212EE" w:rsidRPr="005212EE">
        <w:rPr>
          <w:rFonts w:cstheme="minorHAnsi"/>
          <w:b/>
        </w:rPr>
        <w:t>:</w:t>
      </w:r>
    </w:p>
    <w:tbl>
      <w:tblPr>
        <w:tblStyle w:val="Tablaconcuadrcula"/>
        <w:tblW w:w="9780" w:type="dxa"/>
        <w:tblInd w:w="421" w:type="dxa"/>
        <w:tblLook w:val="04A0" w:firstRow="1" w:lastRow="0" w:firstColumn="1" w:lastColumn="0" w:noHBand="0" w:noVBand="1"/>
      </w:tblPr>
      <w:tblGrid>
        <w:gridCol w:w="2835"/>
        <w:gridCol w:w="3827"/>
        <w:gridCol w:w="1928"/>
        <w:gridCol w:w="1184"/>
        <w:gridCol w:w="6"/>
      </w:tblGrid>
      <w:tr w:rsidR="00457BC1" w:rsidRPr="00457BC1" w14:paraId="05C965BF" w14:textId="77777777" w:rsidTr="00F41408">
        <w:trPr>
          <w:gridAfter w:val="1"/>
          <w:wAfter w:w="6" w:type="dxa"/>
        </w:trPr>
        <w:tc>
          <w:tcPr>
            <w:tcW w:w="2835" w:type="dxa"/>
            <w:shd w:val="clear" w:color="auto" w:fill="D0CECE" w:themeFill="background2" w:themeFillShade="E6"/>
          </w:tcPr>
          <w:p w14:paraId="4AEBDE1A" w14:textId="77777777" w:rsidR="0053334F" w:rsidRPr="00457BC1" w:rsidRDefault="0053334F" w:rsidP="003E6DDB">
            <w:pPr>
              <w:jc w:val="center"/>
              <w:rPr>
                <w:rFonts w:ascii="Arial Narrow" w:hAnsi="Arial Narrow" w:cs="Calibri"/>
                <w:b/>
                <w:sz w:val="18"/>
                <w:szCs w:val="18"/>
              </w:rPr>
            </w:pPr>
            <w:r w:rsidRPr="00457BC1">
              <w:rPr>
                <w:rFonts w:ascii="Arial Narrow" w:hAnsi="Arial Narrow" w:cs="Calibri"/>
                <w:b/>
                <w:sz w:val="18"/>
                <w:szCs w:val="18"/>
              </w:rPr>
              <w:t>PROPÓSITOS DE APRENDIZAJE</w:t>
            </w:r>
          </w:p>
        </w:tc>
        <w:tc>
          <w:tcPr>
            <w:tcW w:w="6939" w:type="dxa"/>
            <w:gridSpan w:val="3"/>
            <w:shd w:val="clear" w:color="auto" w:fill="D0CECE" w:themeFill="background2" w:themeFillShade="E6"/>
          </w:tcPr>
          <w:p w14:paraId="55B46D13" w14:textId="77777777" w:rsidR="0053334F" w:rsidRPr="00457BC1" w:rsidRDefault="0053334F" w:rsidP="00C34104">
            <w:pPr>
              <w:tabs>
                <w:tab w:val="left" w:pos="993"/>
              </w:tabs>
              <w:jc w:val="center"/>
              <w:rPr>
                <w:rFonts w:ascii="Arial Narrow" w:eastAsia="Arial" w:hAnsi="Arial Narrow"/>
                <w:b/>
                <w:sz w:val="18"/>
                <w:szCs w:val="18"/>
              </w:rPr>
            </w:pPr>
            <w:r w:rsidRPr="00457BC1">
              <w:rPr>
                <w:rFonts w:ascii="Arial Narrow" w:hAnsi="Arial Narrow" w:cs="Calibri"/>
                <w:b/>
                <w:sz w:val="18"/>
                <w:szCs w:val="18"/>
              </w:rPr>
              <w:t>EVALUACIÓN</w:t>
            </w:r>
          </w:p>
        </w:tc>
      </w:tr>
      <w:tr w:rsidR="00457BC1" w:rsidRPr="00457BC1" w14:paraId="7D154A2D" w14:textId="77777777" w:rsidTr="00F41408">
        <w:trPr>
          <w:gridAfter w:val="1"/>
          <w:wAfter w:w="6" w:type="dxa"/>
          <w:trHeight w:val="170"/>
        </w:trPr>
        <w:tc>
          <w:tcPr>
            <w:tcW w:w="2835" w:type="dxa"/>
            <w:shd w:val="clear" w:color="auto" w:fill="D0CECE" w:themeFill="background2" w:themeFillShade="E6"/>
          </w:tcPr>
          <w:p w14:paraId="2FFFD31D" w14:textId="0F6AFD8A" w:rsidR="0053334F" w:rsidRPr="00457BC1" w:rsidRDefault="0053334F" w:rsidP="00E9665E">
            <w:pPr>
              <w:jc w:val="center"/>
              <w:rPr>
                <w:rFonts w:ascii="Arial Narrow" w:hAnsi="Arial Narrow" w:cs="Calibri"/>
                <w:b/>
                <w:sz w:val="18"/>
                <w:szCs w:val="18"/>
              </w:rPr>
            </w:pPr>
            <w:r w:rsidRPr="00457BC1">
              <w:rPr>
                <w:rFonts w:ascii="Arial Narrow" w:hAnsi="Arial Narrow" w:cs="Calibri"/>
                <w:b/>
                <w:sz w:val="18"/>
                <w:szCs w:val="18"/>
              </w:rPr>
              <w:t>COMPETENCIA</w:t>
            </w:r>
            <w:r w:rsidR="00F9423F" w:rsidRPr="00457BC1">
              <w:rPr>
                <w:rFonts w:ascii="Arial Narrow" w:hAnsi="Arial Narrow" w:cs="Calibri"/>
                <w:b/>
                <w:sz w:val="18"/>
                <w:szCs w:val="18"/>
              </w:rPr>
              <w:t xml:space="preserve">S / </w:t>
            </w:r>
            <w:r w:rsidRPr="00457BC1">
              <w:rPr>
                <w:rFonts w:ascii="Arial Narrow" w:hAnsi="Arial Narrow" w:cs="Calibri"/>
                <w:b/>
                <w:sz w:val="18"/>
                <w:szCs w:val="18"/>
              </w:rPr>
              <w:t>CAPACIDAD</w:t>
            </w:r>
            <w:r w:rsidR="00F9423F" w:rsidRPr="00457BC1">
              <w:rPr>
                <w:rFonts w:ascii="Arial Narrow" w:hAnsi="Arial Narrow" w:cs="Calibri"/>
                <w:b/>
                <w:sz w:val="18"/>
                <w:szCs w:val="18"/>
              </w:rPr>
              <w:t>ES</w:t>
            </w:r>
          </w:p>
        </w:tc>
        <w:tc>
          <w:tcPr>
            <w:tcW w:w="3827" w:type="dxa"/>
            <w:shd w:val="clear" w:color="auto" w:fill="D0CECE" w:themeFill="background2" w:themeFillShade="E6"/>
          </w:tcPr>
          <w:p w14:paraId="79E883DA" w14:textId="02D28887" w:rsidR="0053334F" w:rsidRPr="00457BC1" w:rsidRDefault="0053334F" w:rsidP="00501520">
            <w:pPr>
              <w:jc w:val="center"/>
              <w:rPr>
                <w:rFonts w:ascii="Arial Narrow" w:hAnsi="Arial Narrow" w:cs="Calibri"/>
                <w:b/>
                <w:sz w:val="18"/>
                <w:szCs w:val="18"/>
              </w:rPr>
            </w:pPr>
            <w:r w:rsidRPr="00457BC1">
              <w:rPr>
                <w:rFonts w:ascii="Arial Narrow" w:hAnsi="Arial Narrow" w:cs="Calibri"/>
                <w:b/>
                <w:sz w:val="18"/>
                <w:szCs w:val="18"/>
              </w:rPr>
              <w:t>DESEMPEÑO PRECISADO(CRITERIOS)</w:t>
            </w:r>
          </w:p>
        </w:tc>
        <w:tc>
          <w:tcPr>
            <w:tcW w:w="1928" w:type="dxa"/>
            <w:shd w:val="clear" w:color="auto" w:fill="D0CECE" w:themeFill="background2" w:themeFillShade="E6"/>
          </w:tcPr>
          <w:p w14:paraId="68174C70" w14:textId="1728D583" w:rsidR="0053334F" w:rsidRPr="00457BC1" w:rsidRDefault="0053334F" w:rsidP="004D5BAB">
            <w:pPr>
              <w:jc w:val="center"/>
              <w:rPr>
                <w:rFonts w:ascii="Arial Narrow" w:hAnsi="Arial Narrow" w:cs="Calibri"/>
                <w:b/>
                <w:sz w:val="18"/>
                <w:szCs w:val="18"/>
              </w:rPr>
            </w:pPr>
            <w:r w:rsidRPr="00457BC1">
              <w:rPr>
                <w:rFonts w:ascii="Arial Narrow" w:eastAsia="Arial" w:hAnsi="Arial Narrow"/>
                <w:b/>
                <w:sz w:val="18"/>
                <w:szCs w:val="18"/>
              </w:rPr>
              <w:t>EVID DE APREND</w:t>
            </w:r>
          </w:p>
        </w:tc>
        <w:tc>
          <w:tcPr>
            <w:tcW w:w="1184" w:type="dxa"/>
            <w:shd w:val="clear" w:color="auto" w:fill="D0CECE" w:themeFill="background2" w:themeFillShade="E6"/>
          </w:tcPr>
          <w:p w14:paraId="60DC4378" w14:textId="08521527" w:rsidR="0053334F" w:rsidRPr="00457BC1" w:rsidRDefault="0053334F" w:rsidP="003E6DDB">
            <w:pPr>
              <w:tabs>
                <w:tab w:val="left" w:pos="993"/>
              </w:tabs>
              <w:jc w:val="center"/>
              <w:rPr>
                <w:rFonts w:ascii="Arial Narrow" w:eastAsia="Arial" w:hAnsi="Arial Narrow"/>
                <w:b/>
                <w:sz w:val="18"/>
                <w:szCs w:val="18"/>
              </w:rPr>
            </w:pPr>
            <w:r w:rsidRPr="00457BC1">
              <w:rPr>
                <w:rFonts w:ascii="Arial Narrow" w:eastAsia="Arial" w:hAnsi="Arial Narrow"/>
                <w:b/>
                <w:sz w:val="18"/>
                <w:szCs w:val="18"/>
              </w:rPr>
              <w:t xml:space="preserve">INSTRUMENT </w:t>
            </w:r>
          </w:p>
        </w:tc>
      </w:tr>
      <w:tr w:rsidR="00136BBC" w:rsidRPr="003E6DDB" w14:paraId="21D2E2A2" w14:textId="77777777" w:rsidTr="00F41408">
        <w:trPr>
          <w:gridAfter w:val="1"/>
          <w:wAfter w:w="6" w:type="dxa"/>
          <w:trHeight w:val="821"/>
        </w:trPr>
        <w:tc>
          <w:tcPr>
            <w:tcW w:w="2835" w:type="dxa"/>
            <w:tcMar>
              <w:left w:w="57" w:type="dxa"/>
              <w:right w:w="57" w:type="dxa"/>
            </w:tcMar>
            <w:vAlign w:val="center"/>
          </w:tcPr>
          <w:p w14:paraId="4FA6D38E" w14:textId="77777777" w:rsidR="00136BBC" w:rsidRPr="006B05CD" w:rsidRDefault="00136BBC" w:rsidP="00136BBC">
            <w:pPr>
              <w:tabs>
                <w:tab w:val="left" w:pos="176"/>
                <w:tab w:val="left" w:pos="318"/>
                <w:tab w:val="right" w:pos="4202"/>
              </w:tabs>
              <w:rPr>
                <w:rFonts w:ascii="Arial Narrow" w:hAnsi="Arial Narrow"/>
                <w:b/>
                <w:sz w:val="20"/>
                <w:szCs w:val="20"/>
              </w:rPr>
            </w:pPr>
            <w:r w:rsidRPr="006B05CD">
              <w:rPr>
                <w:rFonts w:ascii="Arial Narrow" w:hAnsi="Arial Narrow"/>
                <w:b/>
                <w:sz w:val="20"/>
                <w:szCs w:val="20"/>
              </w:rPr>
              <w:t>SE DESENVUELVE DE MANERA AUTÓNOMA A TRAVÉS DE SU MOTRICIDAD</w:t>
            </w:r>
          </w:p>
          <w:p w14:paraId="04E65861" w14:textId="77777777" w:rsidR="00136BBC" w:rsidRPr="00F41408" w:rsidRDefault="00136BBC" w:rsidP="00961B81">
            <w:pPr>
              <w:numPr>
                <w:ilvl w:val="0"/>
                <w:numId w:val="42"/>
              </w:numPr>
              <w:tabs>
                <w:tab w:val="left" w:pos="176"/>
              </w:tabs>
              <w:ind w:left="176" w:hanging="142"/>
              <w:rPr>
                <w:rFonts w:ascii="Arial Narrow" w:hAnsi="Arial Narrow" w:cs="Calibri"/>
                <w:sz w:val="18"/>
                <w:szCs w:val="18"/>
              </w:rPr>
            </w:pPr>
            <w:r w:rsidRPr="00F41408">
              <w:rPr>
                <w:rFonts w:ascii="Arial Narrow" w:hAnsi="Arial Narrow" w:cs="Calibri"/>
                <w:sz w:val="18"/>
                <w:szCs w:val="18"/>
              </w:rPr>
              <w:t>Comprende su cuerpo</w:t>
            </w:r>
          </w:p>
          <w:p w14:paraId="1119AA61" w14:textId="18DB9502" w:rsidR="005E40FB" w:rsidRPr="00961B81" w:rsidRDefault="005E40FB" w:rsidP="00961B81">
            <w:pPr>
              <w:numPr>
                <w:ilvl w:val="0"/>
                <w:numId w:val="42"/>
              </w:numPr>
              <w:tabs>
                <w:tab w:val="left" w:pos="176"/>
              </w:tabs>
              <w:ind w:left="176" w:hanging="142"/>
              <w:rPr>
                <w:rFonts w:ascii="Arial Narrow" w:hAnsi="Arial Narrow" w:cs="Calibri"/>
                <w:sz w:val="20"/>
                <w:szCs w:val="20"/>
              </w:rPr>
            </w:pPr>
            <w:r w:rsidRPr="00F41408">
              <w:rPr>
                <w:rFonts w:ascii="Arial Narrow" w:hAnsi="Arial Narrow" w:cs="Calibri"/>
                <w:sz w:val="18"/>
                <w:szCs w:val="18"/>
              </w:rPr>
              <w:t>Se expresa corporalmente</w:t>
            </w:r>
          </w:p>
        </w:tc>
        <w:tc>
          <w:tcPr>
            <w:tcW w:w="3827" w:type="dxa"/>
            <w:tcMar>
              <w:left w:w="57" w:type="dxa"/>
              <w:right w:w="57" w:type="dxa"/>
            </w:tcMar>
          </w:tcPr>
          <w:p w14:paraId="5BC69B07" w14:textId="4E687F7A" w:rsidR="00136BBC" w:rsidRPr="00F41408" w:rsidRDefault="005E40FB" w:rsidP="00496CFA">
            <w:pPr>
              <w:numPr>
                <w:ilvl w:val="0"/>
                <w:numId w:val="42"/>
              </w:numPr>
              <w:tabs>
                <w:tab w:val="left" w:pos="176"/>
              </w:tabs>
              <w:ind w:left="176" w:hanging="142"/>
              <w:jc w:val="both"/>
              <w:rPr>
                <w:rFonts w:ascii="Arial Narrow" w:hAnsi="Arial Narrow" w:cs="Calibri"/>
                <w:sz w:val="18"/>
                <w:szCs w:val="18"/>
              </w:rPr>
            </w:pPr>
            <w:r w:rsidRPr="00F41408">
              <w:rPr>
                <w:rFonts w:ascii="Arial Narrow" w:hAnsi="Arial Narrow" w:cs="Calibri"/>
                <w:sz w:val="18"/>
                <w:szCs w:val="18"/>
              </w:rPr>
              <w:t>Coordina su cuerpo y da respuestas motrices eficaces durante la practica de habilidades motrices del voleibol mejorando el control corporal en las diferentes fases de movimiento y preparación y ejecución en las acciones con seguridad y confianza.</w:t>
            </w:r>
          </w:p>
          <w:p w14:paraId="20A9FAD2" w14:textId="2CD8BDDC" w:rsidR="005E40FB" w:rsidRPr="00A91598" w:rsidRDefault="005E40FB" w:rsidP="00496CFA">
            <w:pPr>
              <w:numPr>
                <w:ilvl w:val="0"/>
                <w:numId w:val="42"/>
              </w:numPr>
              <w:tabs>
                <w:tab w:val="left" w:pos="176"/>
              </w:tabs>
              <w:ind w:left="176" w:hanging="142"/>
              <w:jc w:val="both"/>
              <w:rPr>
                <w:rFonts w:ascii="Arial Narrow" w:hAnsi="Arial Narrow" w:cs="Calibri"/>
                <w:sz w:val="20"/>
                <w:szCs w:val="20"/>
              </w:rPr>
            </w:pPr>
            <w:r w:rsidRPr="00F41408">
              <w:rPr>
                <w:rFonts w:ascii="Arial Narrow" w:hAnsi="Arial Narrow" w:cs="Calibri"/>
                <w:sz w:val="18"/>
                <w:szCs w:val="18"/>
              </w:rPr>
              <w:t>Se adapta a los cambios que experimenta su cuerpo en relación con su imagen corporal en la adolescencia durante la práctica de actividades predeportivas del voleibol.</w:t>
            </w:r>
            <w:r>
              <w:rPr>
                <w:rFonts w:ascii="Arial Narrow" w:hAnsi="Arial Narrow" w:cs="Calibri"/>
                <w:sz w:val="20"/>
                <w:szCs w:val="20"/>
              </w:rPr>
              <w:t xml:space="preserve"> </w:t>
            </w:r>
          </w:p>
        </w:tc>
        <w:tc>
          <w:tcPr>
            <w:tcW w:w="1928" w:type="dxa"/>
            <w:tcMar>
              <w:left w:w="57" w:type="dxa"/>
              <w:right w:w="57" w:type="dxa"/>
            </w:tcMar>
          </w:tcPr>
          <w:p w14:paraId="34080AE1" w14:textId="3BD85F86" w:rsidR="00136BBC" w:rsidRPr="00092EC1" w:rsidRDefault="005E40FB" w:rsidP="00DC20D2">
            <w:pPr>
              <w:numPr>
                <w:ilvl w:val="0"/>
                <w:numId w:val="42"/>
              </w:numPr>
              <w:tabs>
                <w:tab w:val="left" w:pos="176"/>
              </w:tabs>
              <w:ind w:left="176" w:hanging="142"/>
              <w:rPr>
                <w:rFonts w:ascii="Arial Narrow" w:eastAsia="Arial" w:hAnsi="Arial Narrow"/>
                <w:sz w:val="18"/>
                <w:szCs w:val="18"/>
              </w:rPr>
            </w:pPr>
            <w:r>
              <w:rPr>
                <w:rFonts w:ascii="Arial Narrow" w:hAnsi="Arial Narrow" w:cs="Calibri"/>
                <w:bCs/>
                <w:color w:val="000000"/>
                <w:sz w:val="18"/>
                <w:szCs w:val="18"/>
              </w:rPr>
              <w:t>Muestra sus habilidades motrices en la práctica de las actividades predeportivas del voleibol</w:t>
            </w:r>
            <w:r w:rsidR="00DC20D2">
              <w:rPr>
                <w:rFonts w:ascii="Arial Narrow" w:hAnsi="Arial Narrow" w:cs="Calibri"/>
                <w:bCs/>
                <w:color w:val="000000"/>
                <w:sz w:val="18"/>
                <w:szCs w:val="18"/>
              </w:rPr>
              <w:t>.</w:t>
            </w:r>
            <w:r>
              <w:rPr>
                <w:rFonts w:ascii="Arial Narrow" w:hAnsi="Arial Narrow" w:cs="Calibri"/>
                <w:bCs/>
                <w:color w:val="000000"/>
                <w:sz w:val="18"/>
                <w:szCs w:val="18"/>
              </w:rPr>
              <w:t xml:space="preserve"> Adaptándose a los cambios que experimenta su cuerpo con seguridad y confianza.</w:t>
            </w:r>
          </w:p>
        </w:tc>
        <w:tc>
          <w:tcPr>
            <w:tcW w:w="1184" w:type="dxa"/>
            <w:tcMar>
              <w:left w:w="57" w:type="dxa"/>
              <w:right w:w="57" w:type="dxa"/>
            </w:tcMar>
          </w:tcPr>
          <w:p w14:paraId="3396233E" w14:textId="6397E3B3" w:rsidR="00136BBC" w:rsidRPr="00136BBC" w:rsidRDefault="00136BBC" w:rsidP="00136BBC">
            <w:pPr>
              <w:numPr>
                <w:ilvl w:val="0"/>
                <w:numId w:val="42"/>
              </w:numPr>
              <w:tabs>
                <w:tab w:val="left" w:pos="176"/>
              </w:tabs>
              <w:ind w:left="176" w:hanging="142"/>
              <w:rPr>
                <w:rFonts w:ascii="Arial Narrow" w:hAnsi="Arial Narrow" w:cs="Calibri"/>
                <w:sz w:val="20"/>
                <w:szCs w:val="20"/>
              </w:rPr>
            </w:pPr>
            <w:r w:rsidRPr="00136BBC">
              <w:rPr>
                <w:rFonts w:ascii="Arial Narrow" w:hAnsi="Arial Narrow" w:cs="Calibri"/>
                <w:sz w:val="20"/>
                <w:szCs w:val="20"/>
              </w:rPr>
              <w:t>Lista de cotejos</w:t>
            </w:r>
          </w:p>
        </w:tc>
      </w:tr>
      <w:tr w:rsidR="00E6389C" w:rsidRPr="003E6DDB" w14:paraId="4D75B759" w14:textId="77777777" w:rsidTr="00F41408">
        <w:trPr>
          <w:gridAfter w:val="1"/>
          <w:wAfter w:w="6" w:type="dxa"/>
          <w:trHeight w:val="821"/>
        </w:trPr>
        <w:tc>
          <w:tcPr>
            <w:tcW w:w="2835" w:type="dxa"/>
            <w:tcMar>
              <w:left w:w="57" w:type="dxa"/>
              <w:right w:w="57" w:type="dxa"/>
            </w:tcMar>
          </w:tcPr>
          <w:p w14:paraId="34589AB5" w14:textId="77777777" w:rsidR="00E6389C" w:rsidRPr="00500B8D" w:rsidRDefault="00E6389C" w:rsidP="00E6389C">
            <w:pPr>
              <w:tabs>
                <w:tab w:val="left" w:pos="176"/>
                <w:tab w:val="left" w:pos="318"/>
                <w:tab w:val="right" w:pos="4202"/>
              </w:tabs>
              <w:rPr>
                <w:rFonts w:ascii="Arial Narrow" w:hAnsi="Arial Narrow"/>
                <w:b/>
                <w:sz w:val="20"/>
                <w:szCs w:val="20"/>
              </w:rPr>
            </w:pPr>
            <w:r w:rsidRPr="00500B8D">
              <w:rPr>
                <w:rFonts w:ascii="Arial Narrow" w:hAnsi="Arial Narrow"/>
                <w:b/>
                <w:sz w:val="20"/>
                <w:szCs w:val="20"/>
              </w:rPr>
              <w:t>INTERACTÚA A TRAVÉS DE SUS HABILIDADES SOCIOMOTRICES</w:t>
            </w:r>
          </w:p>
          <w:p w14:paraId="5DD4BC15" w14:textId="77777777" w:rsidR="00E6389C" w:rsidRPr="00F41408" w:rsidRDefault="00E6389C" w:rsidP="006C52F3">
            <w:pPr>
              <w:numPr>
                <w:ilvl w:val="0"/>
                <w:numId w:val="42"/>
              </w:numPr>
              <w:tabs>
                <w:tab w:val="left" w:pos="176"/>
                <w:tab w:val="left" w:pos="318"/>
                <w:tab w:val="right" w:pos="4202"/>
              </w:tabs>
              <w:ind w:left="176" w:hanging="142"/>
              <w:rPr>
                <w:rFonts w:ascii="Arial Narrow" w:hAnsi="Arial Narrow" w:cs="Calibri"/>
                <w:spacing w:val="-4"/>
                <w:sz w:val="18"/>
                <w:szCs w:val="18"/>
              </w:rPr>
            </w:pPr>
            <w:r w:rsidRPr="00F41408">
              <w:rPr>
                <w:rFonts w:ascii="Arial Narrow" w:hAnsi="Arial Narrow" w:cs="Calibri"/>
                <w:spacing w:val="-4"/>
                <w:sz w:val="18"/>
                <w:szCs w:val="18"/>
              </w:rPr>
              <w:t xml:space="preserve">Se relaciona utilizando sus habilidades </w:t>
            </w:r>
            <w:proofErr w:type="spellStart"/>
            <w:r w:rsidRPr="00F41408">
              <w:rPr>
                <w:rFonts w:ascii="Arial Narrow" w:hAnsi="Arial Narrow" w:cs="Calibri"/>
                <w:spacing w:val="-4"/>
                <w:sz w:val="18"/>
                <w:szCs w:val="18"/>
              </w:rPr>
              <w:t>sociomotrices</w:t>
            </w:r>
            <w:proofErr w:type="spellEnd"/>
            <w:r w:rsidRPr="00F41408">
              <w:rPr>
                <w:rFonts w:ascii="Arial Narrow" w:hAnsi="Arial Narrow" w:cs="Calibri"/>
                <w:spacing w:val="-4"/>
                <w:sz w:val="18"/>
                <w:szCs w:val="18"/>
              </w:rPr>
              <w:t>.</w:t>
            </w:r>
          </w:p>
          <w:p w14:paraId="5B76BB58" w14:textId="210FF21A" w:rsidR="005E40FB" w:rsidRPr="006C52F3" w:rsidRDefault="008B31B9" w:rsidP="006C52F3">
            <w:pPr>
              <w:numPr>
                <w:ilvl w:val="0"/>
                <w:numId w:val="42"/>
              </w:numPr>
              <w:tabs>
                <w:tab w:val="left" w:pos="176"/>
                <w:tab w:val="left" w:pos="318"/>
                <w:tab w:val="right" w:pos="4202"/>
              </w:tabs>
              <w:ind w:left="176" w:hanging="142"/>
              <w:rPr>
                <w:rFonts w:ascii="Arial Narrow" w:hAnsi="Arial Narrow" w:cs="Calibri"/>
                <w:spacing w:val="-4"/>
                <w:sz w:val="20"/>
                <w:szCs w:val="20"/>
              </w:rPr>
            </w:pPr>
            <w:r w:rsidRPr="00F41408">
              <w:rPr>
                <w:rFonts w:ascii="Arial Narrow" w:hAnsi="Arial Narrow" w:cs="Calibri"/>
                <w:spacing w:val="-4"/>
                <w:sz w:val="18"/>
                <w:szCs w:val="18"/>
              </w:rPr>
              <w:t>Crea y aplica estrategias y tácticas de juego.</w:t>
            </w:r>
          </w:p>
        </w:tc>
        <w:tc>
          <w:tcPr>
            <w:tcW w:w="3827" w:type="dxa"/>
            <w:tcMar>
              <w:left w:w="57" w:type="dxa"/>
              <w:right w:w="57" w:type="dxa"/>
            </w:tcMar>
          </w:tcPr>
          <w:p w14:paraId="21297A94" w14:textId="77777777" w:rsidR="00E6389C" w:rsidRPr="00F41408" w:rsidRDefault="00E6389C" w:rsidP="000A3FF9">
            <w:pPr>
              <w:numPr>
                <w:ilvl w:val="0"/>
                <w:numId w:val="42"/>
              </w:numPr>
              <w:tabs>
                <w:tab w:val="left" w:pos="176"/>
              </w:tabs>
              <w:ind w:left="176" w:hanging="142"/>
              <w:jc w:val="both"/>
              <w:rPr>
                <w:rFonts w:ascii="Arial Narrow" w:hAnsi="Arial Narrow" w:cs="Calibri"/>
                <w:sz w:val="18"/>
                <w:szCs w:val="18"/>
              </w:rPr>
            </w:pPr>
            <w:r w:rsidRPr="00F41408">
              <w:rPr>
                <w:rFonts w:ascii="Arial Narrow" w:hAnsi="Arial Narrow" w:cs="Calibri"/>
                <w:sz w:val="18"/>
                <w:szCs w:val="18"/>
              </w:rPr>
              <w:t xml:space="preserve">Interactúa con sus compañeros </w:t>
            </w:r>
            <w:r w:rsidR="000A3FF9" w:rsidRPr="00F41408">
              <w:rPr>
                <w:rFonts w:ascii="Arial Narrow" w:hAnsi="Arial Narrow" w:cs="Calibri"/>
                <w:sz w:val="18"/>
                <w:szCs w:val="18"/>
              </w:rPr>
              <w:t>durante las prácticas con asertividad, tolerancia y promoviendo la integración de sus compañeros</w:t>
            </w:r>
            <w:r w:rsidR="008B31B9" w:rsidRPr="00F41408">
              <w:rPr>
                <w:rFonts w:ascii="Arial Narrow" w:hAnsi="Arial Narrow" w:cs="Calibri"/>
                <w:sz w:val="18"/>
                <w:szCs w:val="18"/>
              </w:rPr>
              <w:t>.</w:t>
            </w:r>
          </w:p>
          <w:p w14:paraId="74FDFBA7" w14:textId="7DB6736C" w:rsidR="008B31B9" w:rsidRPr="006C52F3" w:rsidRDefault="008B31B9" w:rsidP="000A3FF9">
            <w:pPr>
              <w:numPr>
                <w:ilvl w:val="0"/>
                <w:numId w:val="42"/>
              </w:numPr>
              <w:tabs>
                <w:tab w:val="left" w:pos="176"/>
              </w:tabs>
              <w:ind w:left="176" w:hanging="142"/>
              <w:jc w:val="both"/>
              <w:rPr>
                <w:rFonts w:ascii="Arial Narrow" w:hAnsi="Arial Narrow" w:cs="Calibri"/>
                <w:sz w:val="18"/>
                <w:szCs w:val="18"/>
              </w:rPr>
            </w:pPr>
            <w:r w:rsidRPr="00F41408">
              <w:rPr>
                <w:rFonts w:ascii="Arial Narrow" w:hAnsi="Arial Narrow" w:cs="Calibri"/>
                <w:sz w:val="18"/>
                <w:szCs w:val="18"/>
              </w:rPr>
              <w:t>Elabora y comunica estrategias y tácticas en los juegos y actividades deportivas de interés colectivo.</w:t>
            </w:r>
          </w:p>
        </w:tc>
        <w:tc>
          <w:tcPr>
            <w:tcW w:w="1928" w:type="dxa"/>
            <w:tcMar>
              <w:left w:w="57" w:type="dxa"/>
              <w:right w:w="57" w:type="dxa"/>
            </w:tcMar>
          </w:tcPr>
          <w:p w14:paraId="4EAC29F5" w14:textId="23B61E10" w:rsidR="00E6389C" w:rsidRPr="00092EC1" w:rsidRDefault="00E6389C" w:rsidP="000A3FF9">
            <w:pPr>
              <w:numPr>
                <w:ilvl w:val="0"/>
                <w:numId w:val="42"/>
              </w:numPr>
              <w:tabs>
                <w:tab w:val="left" w:pos="176"/>
              </w:tabs>
              <w:ind w:left="176" w:hanging="176"/>
              <w:rPr>
                <w:rFonts w:ascii="Arial Narrow" w:hAnsi="Arial Narrow" w:cs="Calibri"/>
                <w:sz w:val="18"/>
                <w:szCs w:val="18"/>
              </w:rPr>
            </w:pPr>
            <w:r w:rsidRPr="00092EC1">
              <w:rPr>
                <w:rFonts w:ascii="Arial Narrow" w:hAnsi="Arial Narrow" w:cs="Calibri"/>
                <w:sz w:val="18"/>
                <w:szCs w:val="18"/>
              </w:rPr>
              <w:t>Muestra</w:t>
            </w:r>
            <w:r w:rsidR="000A3FF9">
              <w:rPr>
                <w:rFonts w:ascii="Arial Narrow" w:hAnsi="Arial Narrow" w:cs="Calibri"/>
                <w:sz w:val="18"/>
                <w:szCs w:val="18"/>
              </w:rPr>
              <w:t>n</w:t>
            </w:r>
            <w:r w:rsidRPr="00092EC1">
              <w:rPr>
                <w:rFonts w:ascii="Arial Narrow" w:hAnsi="Arial Narrow" w:cs="Calibri"/>
                <w:sz w:val="18"/>
                <w:szCs w:val="18"/>
              </w:rPr>
              <w:t xml:space="preserve"> </w:t>
            </w:r>
            <w:r w:rsidR="006C52F3">
              <w:rPr>
                <w:rFonts w:ascii="Arial Narrow" w:hAnsi="Arial Narrow" w:cs="Calibri"/>
                <w:sz w:val="18"/>
                <w:szCs w:val="18"/>
              </w:rPr>
              <w:t>asertividad</w:t>
            </w:r>
            <w:r w:rsidR="000A3FF9">
              <w:rPr>
                <w:rFonts w:ascii="Arial Narrow" w:hAnsi="Arial Narrow" w:cs="Calibri"/>
                <w:sz w:val="18"/>
                <w:szCs w:val="18"/>
              </w:rPr>
              <w:t>, tolerancia</w:t>
            </w:r>
            <w:r w:rsidR="006C52F3">
              <w:rPr>
                <w:rFonts w:ascii="Arial Narrow" w:hAnsi="Arial Narrow" w:cs="Calibri"/>
                <w:sz w:val="18"/>
                <w:szCs w:val="18"/>
              </w:rPr>
              <w:t xml:space="preserve"> y </w:t>
            </w:r>
            <w:r w:rsidR="000A3FF9">
              <w:rPr>
                <w:rFonts w:ascii="Arial Narrow" w:hAnsi="Arial Narrow" w:cs="Calibri"/>
                <w:sz w:val="18"/>
                <w:szCs w:val="18"/>
              </w:rPr>
              <w:t>trabajo en equipo</w:t>
            </w:r>
            <w:r w:rsidR="006C52F3">
              <w:rPr>
                <w:rFonts w:ascii="Arial Narrow" w:hAnsi="Arial Narrow" w:cs="Calibri"/>
                <w:sz w:val="18"/>
                <w:szCs w:val="18"/>
              </w:rPr>
              <w:t xml:space="preserve"> durante las prácticas.</w:t>
            </w:r>
          </w:p>
        </w:tc>
        <w:tc>
          <w:tcPr>
            <w:tcW w:w="1184" w:type="dxa"/>
            <w:tcMar>
              <w:left w:w="57" w:type="dxa"/>
              <w:right w:w="57" w:type="dxa"/>
            </w:tcMar>
          </w:tcPr>
          <w:p w14:paraId="3DD2723F" w14:textId="550734B9" w:rsidR="00E6389C" w:rsidRPr="00136BBC" w:rsidRDefault="00E6389C" w:rsidP="00E6389C">
            <w:pPr>
              <w:numPr>
                <w:ilvl w:val="0"/>
                <w:numId w:val="42"/>
              </w:numPr>
              <w:tabs>
                <w:tab w:val="left" w:pos="176"/>
              </w:tabs>
              <w:ind w:left="176" w:hanging="142"/>
              <w:rPr>
                <w:rFonts w:ascii="Arial Narrow" w:hAnsi="Arial Narrow" w:cs="Calibri"/>
                <w:sz w:val="20"/>
                <w:szCs w:val="20"/>
              </w:rPr>
            </w:pPr>
            <w:r w:rsidRPr="00136BBC">
              <w:rPr>
                <w:rFonts w:ascii="Arial Narrow" w:hAnsi="Arial Narrow" w:cs="Calibri"/>
                <w:sz w:val="20"/>
                <w:szCs w:val="20"/>
              </w:rPr>
              <w:t>Lista de cotejos</w:t>
            </w:r>
          </w:p>
        </w:tc>
      </w:tr>
      <w:tr w:rsidR="00E6389C" w:rsidRPr="00457BC1" w14:paraId="088F90E8" w14:textId="77777777" w:rsidTr="00457BC1">
        <w:trPr>
          <w:gridAfter w:val="1"/>
          <w:wAfter w:w="6" w:type="dxa"/>
          <w:trHeight w:val="272"/>
        </w:trPr>
        <w:tc>
          <w:tcPr>
            <w:tcW w:w="9774" w:type="dxa"/>
            <w:gridSpan w:val="4"/>
            <w:shd w:val="clear" w:color="auto" w:fill="D0CECE" w:themeFill="background2" w:themeFillShade="E6"/>
            <w:tcMar>
              <w:left w:w="57" w:type="dxa"/>
              <w:right w:w="57" w:type="dxa"/>
            </w:tcMar>
            <w:vAlign w:val="center"/>
          </w:tcPr>
          <w:p w14:paraId="7B8DC370" w14:textId="39C4013D" w:rsidR="00E6389C" w:rsidRPr="00457BC1" w:rsidRDefault="00E6389C" w:rsidP="00E6389C">
            <w:pPr>
              <w:tabs>
                <w:tab w:val="left" w:pos="993"/>
              </w:tabs>
              <w:jc w:val="center"/>
              <w:rPr>
                <w:rFonts w:ascii="Arial Narrow" w:eastAsia="Arial" w:hAnsi="Arial Narrow"/>
                <w:sz w:val="18"/>
                <w:szCs w:val="18"/>
              </w:rPr>
            </w:pPr>
            <w:r w:rsidRPr="00457BC1">
              <w:rPr>
                <w:rFonts w:ascii="Cambria" w:eastAsia="Arial" w:hAnsi="Cambria"/>
                <w:b/>
                <w:sz w:val="18"/>
                <w:szCs w:val="18"/>
              </w:rPr>
              <w:t>COMPETENCIAS TRANSVERSALES/CAPACIDADES Y OTRAS COMPETENCIAS RELACIONADAS</w:t>
            </w:r>
          </w:p>
        </w:tc>
      </w:tr>
      <w:tr w:rsidR="00E6389C" w:rsidRPr="003E6DDB" w14:paraId="225A3A35" w14:textId="77777777" w:rsidTr="00F41408">
        <w:trPr>
          <w:gridAfter w:val="1"/>
          <w:wAfter w:w="6" w:type="dxa"/>
          <w:trHeight w:val="1018"/>
        </w:trPr>
        <w:tc>
          <w:tcPr>
            <w:tcW w:w="2835" w:type="dxa"/>
            <w:tcMar>
              <w:left w:w="57" w:type="dxa"/>
              <w:right w:w="57" w:type="dxa"/>
            </w:tcMar>
          </w:tcPr>
          <w:p w14:paraId="324D23EA" w14:textId="77777777" w:rsidR="00E6389C" w:rsidRPr="00726E96" w:rsidRDefault="00E6389C" w:rsidP="00E6389C">
            <w:pPr>
              <w:tabs>
                <w:tab w:val="left" w:pos="176"/>
                <w:tab w:val="left" w:pos="318"/>
                <w:tab w:val="right" w:pos="4202"/>
              </w:tabs>
              <w:rPr>
                <w:rFonts w:ascii="Arial Narrow" w:hAnsi="Arial Narrow"/>
                <w:b/>
                <w:sz w:val="18"/>
                <w:szCs w:val="18"/>
              </w:rPr>
            </w:pPr>
            <w:r w:rsidRPr="00726E96">
              <w:rPr>
                <w:rFonts w:ascii="Arial Narrow" w:hAnsi="Arial Narrow"/>
                <w:b/>
                <w:sz w:val="18"/>
                <w:szCs w:val="18"/>
              </w:rPr>
              <w:t>GESTIONA SU</w:t>
            </w:r>
            <w:r>
              <w:rPr>
                <w:rFonts w:ascii="Arial Narrow" w:hAnsi="Arial Narrow"/>
                <w:b/>
                <w:sz w:val="18"/>
                <w:szCs w:val="18"/>
              </w:rPr>
              <w:t xml:space="preserve"> APRENDIZAJE DE MANERA AUTÓNOMA</w:t>
            </w:r>
          </w:p>
          <w:p w14:paraId="54679149" w14:textId="77777777" w:rsidR="00E6389C" w:rsidRPr="003E6DDB" w:rsidRDefault="00E6389C" w:rsidP="00E6389C">
            <w:pPr>
              <w:pStyle w:val="Prrafodelista"/>
              <w:numPr>
                <w:ilvl w:val="0"/>
                <w:numId w:val="38"/>
              </w:numPr>
              <w:ind w:left="169" w:hanging="142"/>
              <w:rPr>
                <w:rFonts w:ascii="Arial Narrow" w:eastAsia="Arial" w:hAnsi="Arial Narrow"/>
                <w:sz w:val="18"/>
                <w:szCs w:val="18"/>
              </w:rPr>
            </w:pPr>
            <w:r w:rsidRPr="003E6DDB">
              <w:rPr>
                <w:rFonts w:ascii="Arial Narrow" w:eastAsia="Arial" w:hAnsi="Arial Narrow"/>
                <w:sz w:val="18"/>
                <w:szCs w:val="18"/>
              </w:rPr>
              <w:t>Define metas de aprendizaje</w:t>
            </w:r>
            <w:r>
              <w:rPr>
                <w:rFonts w:ascii="Arial Narrow" w:eastAsia="Arial" w:hAnsi="Arial Narrow"/>
                <w:sz w:val="18"/>
                <w:szCs w:val="18"/>
              </w:rPr>
              <w:t>.</w:t>
            </w:r>
          </w:p>
          <w:p w14:paraId="243D9016" w14:textId="77777777" w:rsidR="00E6389C" w:rsidRPr="003E6DDB" w:rsidRDefault="00E6389C" w:rsidP="00E6389C">
            <w:pPr>
              <w:pStyle w:val="Prrafodelista"/>
              <w:numPr>
                <w:ilvl w:val="0"/>
                <w:numId w:val="38"/>
              </w:numPr>
              <w:ind w:left="169" w:hanging="142"/>
              <w:rPr>
                <w:rFonts w:ascii="Arial Narrow" w:eastAsia="Arial" w:hAnsi="Arial Narrow"/>
                <w:sz w:val="18"/>
                <w:szCs w:val="18"/>
              </w:rPr>
            </w:pPr>
            <w:r w:rsidRPr="003E6DDB">
              <w:rPr>
                <w:rFonts w:ascii="Arial Narrow" w:eastAsia="Arial" w:hAnsi="Arial Narrow"/>
                <w:sz w:val="18"/>
                <w:szCs w:val="18"/>
              </w:rPr>
              <w:t>Monitorea y ajusta su desempeño durante el proceso de aprendizaje</w:t>
            </w:r>
            <w:r>
              <w:rPr>
                <w:rFonts w:ascii="Arial Narrow" w:eastAsia="Arial" w:hAnsi="Arial Narrow"/>
                <w:sz w:val="18"/>
                <w:szCs w:val="18"/>
              </w:rPr>
              <w:t>.</w:t>
            </w:r>
          </w:p>
        </w:tc>
        <w:tc>
          <w:tcPr>
            <w:tcW w:w="6939" w:type="dxa"/>
            <w:gridSpan w:val="3"/>
            <w:tcMar>
              <w:left w:w="57" w:type="dxa"/>
              <w:right w:w="57" w:type="dxa"/>
            </w:tcMar>
          </w:tcPr>
          <w:p w14:paraId="2D45F09C" w14:textId="77777777" w:rsidR="00E6389C" w:rsidRPr="00496CFA" w:rsidRDefault="00E6389C" w:rsidP="00E6389C">
            <w:pPr>
              <w:numPr>
                <w:ilvl w:val="0"/>
                <w:numId w:val="42"/>
              </w:numPr>
              <w:ind w:left="370"/>
              <w:rPr>
                <w:rFonts w:ascii="Arial Narrow" w:eastAsia="Arial" w:hAnsi="Arial Narrow"/>
                <w:sz w:val="20"/>
                <w:szCs w:val="20"/>
              </w:rPr>
            </w:pPr>
            <w:r w:rsidRPr="00496CFA">
              <w:rPr>
                <w:rFonts w:ascii="Arial Narrow" w:eastAsia="Arial" w:hAnsi="Arial Narrow"/>
                <w:sz w:val="20"/>
                <w:szCs w:val="20"/>
              </w:rPr>
              <w:t>Sabe qué le falta aprender para realizar una tarea.</w:t>
            </w:r>
          </w:p>
          <w:p w14:paraId="6F2C5767" w14:textId="77777777" w:rsidR="00E6389C" w:rsidRPr="00496CFA" w:rsidRDefault="00E6389C" w:rsidP="00E6389C">
            <w:pPr>
              <w:numPr>
                <w:ilvl w:val="0"/>
                <w:numId w:val="42"/>
              </w:numPr>
              <w:ind w:left="370"/>
              <w:rPr>
                <w:rFonts w:ascii="Arial Narrow" w:eastAsia="Arial" w:hAnsi="Arial Narrow"/>
                <w:sz w:val="20"/>
                <w:szCs w:val="20"/>
              </w:rPr>
            </w:pPr>
            <w:r w:rsidRPr="00496CFA">
              <w:rPr>
                <w:rFonts w:ascii="Arial Narrow" w:eastAsia="Arial" w:hAnsi="Arial Narrow"/>
                <w:sz w:val="20"/>
                <w:szCs w:val="20"/>
              </w:rPr>
              <w:t>Considera sus prioridades y potencialidades.</w:t>
            </w:r>
          </w:p>
          <w:p w14:paraId="5E45444E" w14:textId="01CF6519" w:rsidR="00E6389C" w:rsidRPr="003E6DDB" w:rsidRDefault="00E6389C" w:rsidP="00E6389C">
            <w:pPr>
              <w:numPr>
                <w:ilvl w:val="0"/>
                <w:numId w:val="42"/>
              </w:numPr>
              <w:ind w:left="370"/>
              <w:rPr>
                <w:rFonts w:ascii="Arial Narrow" w:eastAsia="Arial" w:hAnsi="Arial Narrow"/>
                <w:sz w:val="18"/>
                <w:szCs w:val="18"/>
              </w:rPr>
            </w:pPr>
            <w:r w:rsidRPr="00496CFA">
              <w:rPr>
                <w:rFonts w:ascii="Arial Narrow" w:eastAsia="Arial" w:hAnsi="Arial Narrow"/>
                <w:sz w:val="20"/>
                <w:szCs w:val="20"/>
              </w:rPr>
              <w:t>Monitorea de manera permanente un avance.</w:t>
            </w:r>
          </w:p>
        </w:tc>
      </w:tr>
      <w:tr w:rsidR="00E6389C" w:rsidRPr="00457BC1" w14:paraId="45C85D2C" w14:textId="77777777" w:rsidTr="00F41408">
        <w:trPr>
          <w:trHeight w:val="112"/>
        </w:trPr>
        <w:tc>
          <w:tcPr>
            <w:tcW w:w="2835" w:type="dxa"/>
            <w:shd w:val="clear" w:color="auto" w:fill="D0CECE" w:themeFill="background2" w:themeFillShade="E6"/>
          </w:tcPr>
          <w:p w14:paraId="2ECDFFBC" w14:textId="1CBA8FD8" w:rsidR="00E6389C" w:rsidRPr="00457BC1" w:rsidRDefault="00E6389C" w:rsidP="00E6389C">
            <w:pPr>
              <w:rPr>
                <w:rFonts w:ascii="Arial Narrow" w:eastAsia="Arial" w:hAnsi="Arial Narrow"/>
                <w:b/>
                <w:sz w:val="20"/>
                <w:szCs w:val="20"/>
              </w:rPr>
            </w:pPr>
            <w:r w:rsidRPr="00457BC1">
              <w:rPr>
                <w:rFonts w:ascii="Arial Narrow" w:eastAsia="Arial" w:hAnsi="Arial Narrow"/>
                <w:b/>
                <w:sz w:val="20"/>
                <w:szCs w:val="20"/>
              </w:rPr>
              <w:t>ENFOQ TRANSVERSALES</w:t>
            </w:r>
          </w:p>
        </w:tc>
        <w:tc>
          <w:tcPr>
            <w:tcW w:w="6945" w:type="dxa"/>
            <w:gridSpan w:val="4"/>
            <w:shd w:val="clear" w:color="auto" w:fill="D0CECE" w:themeFill="background2" w:themeFillShade="E6"/>
          </w:tcPr>
          <w:p w14:paraId="073CE275" w14:textId="77777777" w:rsidR="00E6389C" w:rsidRPr="00457BC1" w:rsidRDefault="00E6389C" w:rsidP="00E6389C">
            <w:pPr>
              <w:jc w:val="center"/>
              <w:rPr>
                <w:rFonts w:ascii="Arial Narrow" w:eastAsia="Arial" w:hAnsi="Arial Narrow"/>
                <w:b/>
                <w:sz w:val="20"/>
                <w:szCs w:val="20"/>
              </w:rPr>
            </w:pPr>
            <w:r w:rsidRPr="00457BC1">
              <w:rPr>
                <w:rFonts w:ascii="Arial Narrow" w:eastAsia="Arial" w:hAnsi="Arial Narrow"/>
                <w:b/>
                <w:sz w:val="20"/>
                <w:szCs w:val="20"/>
              </w:rPr>
              <w:t>ACCIONES OBSERVABLES</w:t>
            </w:r>
          </w:p>
        </w:tc>
      </w:tr>
      <w:tr w:rsidR="008B31B9" w:rsidRPr="00BA616D" w14:paraId="196E6CBD" w14:textId="77777777" w:rsidTr="00F41408">
        <w:trPr>
          <w:trHeight w:val="299"/>
        </w:trPr>
        <w:tc>
          <w:tcPr>
            <w:tcW w:w="2835" w:type="dxa"/>
            <w:vAlign w:val="center"/>
          </w:tcPr>
          <w:p w14:paraId="32AB4371" w14:textId="6AF085A7" w:rsidR="008B31B9" w:rsidRPr="00092EC1" w:rsidRDefault="008B31B9" w:rsidP="008B31B9">
            <w:pPr>
              <w:rPr>
                <w:rFonts w:ascii="Arial Narrow" w:hAnsi="Arial Narrow"/>
                <w:sz w:val="18"/>
                <w:szCs w:val="18"/>
              </w:rPr>
            </w:pPr>
            <w:r>
              <w:rPr>
                <w:rFonts w:ascii="Arial Narrow" w:hAnsi="Arial Narrow"/>
                <w:color w:val="000000" w:themeColor="text1"/>
                <w:sz w:val="20"/>
                <w:szCs w:val="20"/>
              </w:rPr>
              <w:t>Derechos</w:t>
            </w:r>
          </w:p>
        </w:tc>
        <w:tc>
          <w:tcPr>
            <w:tcW w:w="6945" w:type="dxa"/>
            <w:gridSpan w:val="4"/>
          </w:tcPr>
          <w:p w14:paraId="68EAF964" w14:textId="28444F1B" w:rsidR="008B31B9" w:rsidRPr="00F41408" w:rsidRDefault="008B31B9" w:rsidP="00F41408">
            <w:pPr>
              <w:pStyle w:val="Prrafodelista"/>
              <w:numPr>
                <w:ilvl w:val="0"/>
                <w:numId w:val="48"/>
              </w:numPr>
              <w:autoSpaceDE w:val="0"/>
              <w:autoSpaceDN w:val="0"/>
              <w:adjustRightInd w:val="0"/>
              <w:ind w:left="168" w:hanging="168"/>
              <w:rPr>
                <w:rFonts w:ascii="Arial Narrow" w:hAnsi="Arial Narrow" w:cs="Calibri"/>
                <w:color w:val="000000"/>
                <w:sz w:val="18"/>
                <w:szCs w:val="18"/>
              </w:rPr>
            </w:pPr>
            <w:r w:rsidRPr="00F41408">
              <w:rPr>
                <w:rFonts w:ascii="Arial Narrow" w:hAnsi="Arial Narrow" w:cs="Calibri"/>
                <w:color w:val="000000"/>
                <w:sz w:val="18"/>
                <w:szCs w:val="18"/>
              </w:rPr>
              <w:t>Demuestran libertad y responsabilidad en el manejo de sus propinas escolares.</w:t>
            </w:r>
          </w:p>
        </w:tc>
      </w:tr>
      <w:tr w:rsidR="008B31B9" w14:paraId="321A8804" w14:textId="77777777" w:rsidTr="00F41408">
        <w:trPr>
          <w:trHeight w:val="299"/>
        </w:trPr>
        <w:tc>
          <w:tcPr>
            <w:tcW w:w="2835" w:type="dxa"/>
            <w:tcBorders>
              <w:top w:val="single" w:sz="4" w:space="0" w:color="auto"/>
              <w:left w:val="single" w:sz="4" w:space="0" w:color="auto"/>
              <w:bottom w:val="single" w:sz="4" w:space="0" w:color="auto"/>
              <w:right w:val="single" w:sz="4" w:space="0" w:color="auto"/>
            </w:tcBorders>
            <w:vAlign w:val="center"/>
            <w:hideMark/>
          </w:tcPr>
          <w:p w14:paraId="2BB232FE" w14:textId="766E68B9" w:rsidR="008B31B9" w:rsidRDefault="000D1C75">
            <w:pPr>
              <w:rPr>
                <w:rFonts w:ascii="Arial Narrow" w:hAnsi="Arial Narrow"/>
                <w:sz w:val="18"/>
                <w:szCs w:val="18"/>
                <w:lang w:eastAsia="en-US"/>
              </w:rPr>
            </w:pPr>
            <w:r>
              <w:rPr>
                <w:rFonts w:ascii="Arial Narrow" w:hAnsi="Arial Narrow"/>
                <w:color w:val="000000" w:themeColor="text1"/>
                <w:sz w:val="20"/>
                <w:szCs w:val="20"/>
              </w:rPr>
              <w:t>Intercultural</w:t>
            </w:r>
          </w:p>
        </w:tc>
        <w:tc>
          <w:tcPr>
            <w:tcW w:w="6945" w:type="dxa"/>
            <w:gridSpan w:val="4"/>
            <w:tcBorders>
              <w:top w:val="single" w:sz="4" w:space="0" w:color="auto"/>
              <w:left w:val="single" w:sz="4" w:space="0" w:color="auto"/>
              <w:bottom w:val="single" w:sz="4" w:space="0" w:color="auto"/>
              <w:right w:val="single" w:sz="4" w:space="0" w:color="auto"/>
            </w:tcBorders>
            <w:hideMark/>
          </w:tcPr>
          <w:p w14:paraId="6E5AF29E" w14:textId="4A544FF2" w:rsidR="008B31B9" w:rsidRDefault="000D1C75" w:rsidP="008B31B9">
            <w:pPr>
              <w:pStyle w:val="Prrafodelista"/>
              <w:numPr>
                <w:ilvl w:val="0"/>
                <w:numId w:val="48"/>
              </w:numPr>
              <w:autoSpaceDE w:val="0"/>
              <w:autoSpaceDN w:val="0"/>
              <w:adjustRightInd w:val="0"/>
              <w:ind w:left="168" w:hanging="168"/>
              <w:rPr>
                <w:rFonts w:ascii="Arial Narrow" w:hAnsi="Arial Narrow"/>
                <w:sz w:val="18"/>
                <w:szCs w:val="18"/>
              </w:rPr>
            </w:pPr>
            <w:r>
              <w:rPr>
                <w:rFonts w:ascii="Arial Narrow" w:hAnsi="Arial Narrow"/>
                <w:sz w:val="20"/>
                <w:szCs w:val="20"/>
              </w:rPr>
              <w:t>Comparten puntos de vista desde su cultura con respeto e identidad.</w:t>
            </w:r>
          </w:p>
        </w:tc>
      </w:tr>
    </w:tbl>
    <w:p w14:paraId="7A5294A3" w14:textId="77777777" w:rsidR="0053334F" w:rsidRPr="00DA4A48" w:rsidRDefault="0053334F" w:rsidP="005212EE">
      <w:pPr>
        <w:pStyle w:val="Prrafodelista"/>
        <w:spacing w:after="0" w:line="240" w:lineRule="auto"/>
        <w:ind w:left="1080"/>
        <w:rPr>
          <w:rFonts w:cstheme="minorHAnsi"/>
          <w:b/>
          <w:sz w:val="8"/>
          <w:szCs w:val="8"/>
        </w:rPr>
      </w:pPr>
    </w:p>
    <w:p w14:paraId="4D1D3A7C" w14:textId="77777777" w:rsidR="005212EE" w:rsidRDefault="00E5538F" w:rsidP="00C34104">
      <w:pPr>
        <w:pStyle w:val="Prrafodelista"/>
        <w:numPr>
          <w:ilvl w:val="0"/>
          <w:numId w:val="29"/>
        </w:numPr>
        <w:spacing w:after="0" w:line="240" w:lineRule="auto"/>
        <w:ind w:left="284" w:hanging="284"/>
        <w:rPr>
          <w:rFonts w:cstheme="minorHAnsi"/>
          <w:b/>
        </w:rPr>
      </w:pPr>
      <w:r w:rsidRPr="005212EE">
        <w:rPr>
          <w:rFonts w:cstheme="minorHAnsi"/>
          <w:b/>
        </w:rPr>
        <w:t>SECUENCIA DIDÁCTICA</w:t>
      </w:r>
    </w:p>
    <w:tbl>
      <w:tblPr>
        <w:tblStyle w:val="Tablaconcuadrcula"/>
        <w:tblW w:w="10016" w:type="dxa"/>
        <w:tblInd w:w="421" w:type="dxa"/>
        <w:tblLayout w:type="fixed"/>
        <w:tblLook w:val="04A0" w:firstRow="1" w:lastRow="0" w:firstColumn="1" w:lastColumn="0" w:noHBand="0" w:noVBand="1"/>
      </w:tblPr>
      <w:tblGrid>
        <w:gridCol w:w="1199"/>
        <w:gridCol w:w="1418"/>
        <w:gridCol w:w="5698"/>
        <w:gridCol w:w="1134"/>
        <w:gridCol w:w="567"/>
      </w:tblGrid>
      <w:tr w:rsidR="00457BC1" w:rsidRPr="00457BC1" w14:paraId="6C4C7E65" w14:textId="77777777" w:rsidTr="00B66EB2">
        <w:trPr>
          <w:cantSplit/>
          <w:trHeight w:val="210"/>
        </w:trPr>
        <w:tc>
          <w:tcPr>
            <w:tcW w:w="1199" w:type="dxa"/>
            <w:shd w:val="clear" w:color="auto" w:fill="D0CECE" w:themeFill="background2" w:themeFillShade="E6"/>
            <w:tcMar>
              <w:left w:w="0" w:type="dxa"/>
              <w:right w:w="0" w:type="dxa"/>
            </w:tcMar>
            <w:vAlign w:val="center"/>
          </w:tcPr>
          <w:p w14:paraId="045965A9" w14:textId="77777777" w:rsidR="005212EE" w:rsidRPr="00457BC1" w:rsidRDefault="004D5BAB" w:rsidP="001D2FEC">
            <w:pPr>
              <w:jc w:val="center"/>
              <w:rPr>
                <w:rFonts w:ascii="Arial Narrow" w:hAnsi="Arial Narrow" w:cs="Calibri"/>
                <w:b/>
                <w:sz w:val="18"/>
                <w:szCs w:val="18"/>
              </w:rPr>
            </w:pPr>
            <w:r w:rsidRPr="00457BC1">
              <w:rPr>
                <w:rFonts w:ascii="Arial Narrow" w:hAnsi="Arial Narrow" w:cs="Calibri"/>
                <w:b/>
                <w:sz w:val="18"/>
                <w:szCs w:val="18"/>
              </w:rPr>
              <w:t>MOMENTOS DIDÁCTICOS</w:t>
            </w:r>
          </w:p>
        </w:tc>
        <w:tc>
          <w:tcPr>
            <w:tcW w:w="1418" w:type="dxa"/>
            <w:shd w:val="clear" w:color="auto" w:fill="D0CECE" w:themeFill="background2" w:themeFillShade="E6"/>
            <w:vAlign w:val="center"/>
          </w:tcPr>
          <w:p w14:paraId="749DB35F" w14:textId="77777777" w:rsidR="00964BC7" w:rsidRPr="00457BC1" w:rsidRDefault="004D5BAB" w:rsidP="001D2FEC">
            <w:pPr>
              <w:jc w:val="center"/>
              <w:rPr>
                <w:rFonts w:ascii="Arial Narrow" w:hAnsi="Arial Narrow" w:cs="Calibri"/>
                <w:b/>
                <w:sz w:val="18"/>
                <w:szCs w:val="18"/>
              </w:rPr>
            </w:pPr>
            <w:r w:rsidRPr="00457BC1">
              <w:rPr>
                <w:rFonts w:ascii="Arial Narrow" w:hAnsi="Arial Narrow" w:cs="Calibri"/>
                <w:b/>
                <w:sz w:val="18"/>
                <w:szCs w:val="18"/>
              </w:rPr>
              <w:t>PROCESOS PEDAGÓGICOS</w:t>
            </w:r>
          </w:p>
        </w:tc>
        <w:tc>
          <w:tcPr>
            <w:tcW w:w="5698" w:type="dxa"/>
            <w:shd w:val="clear" w:color="auto" w:fill="D0CECE" w:themeFill="background2" w:themeFillShade="E6"/>
            <w:vAlign w:val="center"/>
          </w:tcPr>
          <w:p w14:paraId="60F73F71" w14:textId="77777777" w:rsidR="005212EE" w:rsidRPr="00457BC1" w:rsidRDefault="004D5BAB" w:rsidP="001D2FEC">
            <w:pPr>
              <w:jc w:val="center"/>
              <w:rPr>
                <w:rFonts w:ascii="Arial Narrow" w:hAnsi="Arial Narrow" w:cs="Calibri"/>
                <w:b/>
                <w:sz w:val="18"/>
                <w:szCs w:val="18"/>
              </w:rPr>
            </w:pPr>
            <w:r w:rsidRPr="00457BC1">
              <w:rPr>
                <w:rFonts w:ascii="Arial Narrow" w:hAnsi="Arial Narrow" w:cs="Calibri"/>
                <w:b/>
                <w:sz w:val="18"/>
                <w:szCs w:val="18"/>
              </w:rPr>
              <w:t>ACTIVIDADES/ESTRATEGIAS</w:t>
            </w:r>
          </w:p>
        </w:tc>
        <w:tc>
          <w:tcPr>
            <w:tcW w:w="1134" w:type="dxa"/>
            <w:shd w:val="clear" w:color="auto" w:fill="D0CECE" w:themeFill="background2" w:themeFillShade="E6"/>
            <w:vAlign w:val="center"/>
          </w:tcPr>
          <w:p w14:paraId="0849BCAD" w14:textId="77777777" w:rsidR="005212EE" w:rsidRPr="00457BC1" w:rsidRDefault="004D5BAB" w:rsidP="001D2FEC">
            <w:pPr>
              <w:jc w:val="center"/>
              <w:rPr>
                <w:rFonts w:ascii="Arial Narrow" w:hAnsi="Arial Narrow" w:cs="Calibri"/>
                <w:b/>
                <w:sz w:val="18"/>
                <w:szCs w:val="18"/>
              </w:rPr>
            </w:pPr>
            <w:r w:rsidRPr="00457BC1">
              <w:rPr>
                <w:rFonts w:ascii="Arial Narrow" w:hAnsi="Arial Narrow" w:cs="Calibri"/>
                <w:b/>
                <w:sz w:val="18"/>
                <w:szCs w:val="18"/>
              </w:rPr>
              <w:t>RECURSOS</w:t>
            </w:r>
          </w:p>
        </w:tc>
        <w:tc>
          <w:tcPr>
            <w:tcW w:w="567" w:type="dxa"/>
            <w:shd w:val="clear" w:color="auto" w:fill="D0CECE" w:themeFill="background2" w:themeFillShade="E6"/>
            <w:tcMar>
              <w:left w:w="28" w:type="dxa"/>
              <w:right w:w="28" w:type="dxa"/>
            </w:tcMar>
            <w:vAlign w:val="center"/>
          </w:tcPr>
          <w:p w14:paraId="0FD7FE89" w14:textId="23449B2E" w:rsidR="005212EE" w:rsidRPr="00190157" w:rsidRDefault="004D5BAB" w:rsidP="004D5BAB">
            <w:pPr>
              <w:jc w:val="center"/>
              <w:rPr>
                <w:rFonts w:ascii="Arial Narrow" w:hAnsi="Arial Narrow" w:cs="Calibri"/>
                <w:b/>
                <w:sz w:val="18"/>
                <w:szCs w:val="18"/>
              </w:rPr>
            </w:pPr>
            <w:r w:rsidRPr="00457BC1">
              <w:rPr>
                <w:rFonts w:ascii="Arial Narrow" w:hAnsi="Arial Narrow" w:cs="Calibri"/>
                <w:b/>
                <w:sz w:val="18"/>
                <w:szCs w:val="18"/>
              </w:rPr>
              <w:t>TIEM</w:t>
            </w:r>
          </w:p>
        </w:tc>
      </w:tr>
      <w:tr w:rsidR="005C081F" w:rsidRPr="004D5BAB" w14:paraId="4548A011" w14:textId="77777777" w:rsidTr="00B66EB2">
        <w:trPr>
          <w:trHeight w:val="1446"/>
        </w:trPr>
        <w:tc>
          <w:tcPr>
            <w:tcW w:w="1199" w:type="dxa"/>
            <w:shd w:val="clear" w:color="auto" w:fill="FFFFFF" w:themeFill="background1"/>
          </w:tcPr>
          <w:p w14:paraId="064A341D" w14:textId="77777777" w:rsidR="005C081F" w:rsidRPr="004D5BAB" w:rsidRDefault="005C081F" w:rsidP="00C12612">
            <w:pPr>
              <w:rPr>
                <w:rFonts w:ascii="Arial Narrow" w:hAnsi="Arial Narrow"/>
                <w:b/>
                <w:sz w:val="18"/>
                <w:szCs w:val="18"/>
              </w:rPr>
            </w:pPr>
            <w:r w:rsidRPr="004D5BAB">
              <w:rPr>
                <w:rFonts w:ascii="Arial Narrow" w:hAnsi="Arial Narrow"/>
                <w:b/>
                <w:sz w:val="18"/>
                <w:szCs w:val="18"/>
              </w:rPr>
              <w:t>Inicio</w:t>
            </w:r>
          </w:p>
        </w:tc>
        <w:tc>
          <w:tcPr>
            <w:tcW w:w="1418" w:type="dxa"/>
            <w:shd w:val="clear" w:color="auto" w:fill="FFFFFF" w:themeFill="background1"/>
            <w:tcMar>
              <w:left w:w="28" w:type="dxa"/>
              <w:right w:w="28" w:type="dxa"/>
            </w:tcMar>
          </w:tcPr>
          <w:p w14:paraId="67BDF1E2" w14:textId="77777777" w:rsidR="005C081F" w:rsidRPr="005C081F" w:rsidRDefault="005C081F" w:rsidP="005C081F">
            <w:pPr>
              <w:pStyle w:val="Prrafodelista"/>
              <w:numPr>
                <w:ilvl w:val="0"/>
                <w:numId w:val="45"/>
              </w:numPr>
              <w:ind w:left="119" w:hanging="108"/>
              <w:rPr>
                <w:rFonts w:ascii="Arial Narrow" w:hAnsi="Arial Narrow"/>
                <w:sz w:val="18"/>
                <w:szCs w:val="18"/>
              </w:rPr>
            </w:pPr>
            <w:r w:rsidRPr="005C081F">
              <w:rPr>
                <w:rFonts w:ascii="Arial Narrow" w:hAnsi="Arial Narrow"/>
                <w:sz w:val="18"/>
                <w:szCs w:val="18"/>
              </w:rPr>
              <w:t>Motivación</w:t>
            </w:r>
          </w:p>
          <w:p w14:paraId="7CF55186" w14:textId="77777777" w:rsidR="005C081F" w:rsidRPr="005C081F" w:rsidRDefault="005C081F" w:rsidP="005C081F">
            <w:pPr>
              <w:pStyle w:val="Prrafodelista"/>
              <w:numPr>
                <w:ilvl w:val="0"/>
                <w:numId w:val="45"/>
              </w:numPr>
              <w:ind w:left="119" w:hanging="108"/>
              <w:rPr>
                <w:rFonts w:ascii="Arial Narrow" w:hAnsi="Arial Narrow"/>
                <w:sz w:val="18"/>
                <w:szCs w:val="18"/>
              </w:rPr>
            </w:pPr>
            <w:r w:rsidRPr="005C081F">
              <w:rPr>
                <w:rFonts w:ascii="Arial Narrow" w:hAnsi="Arial Narrow"/>
                <w:sz w:val="18"/>
                <w:szCs w:val="18"/>
              </w:rPr>
              <w:t>Saberes previos</w:t>
            </w:r>
          </w:p>
          <w:p w14:paraId="6A458D7E" w14:textId="77777777" w:rsidR="005C081F" w:rsidRPr="005C081F" w:rsidRDefault="005C081F" w:rsidP="005C081F">
            <w:pPr>
              <w:pStyle w:val="Prrafodelista"/>
              <w:numPr>
                <w:ilvl w:val="0"/>
                <w:numId w:val="45"/>
              </w:numPr>
              <w:ind w:left="119" w:hanging="108"/>
              <w:rPr>
                <w:rFonts w:ascii="Arial Narrow" w:hAnsi="Arial Narrow"/>
                <w:sz w:val="18"/>
                <w:szCs w:val="18"/>
              </w:rPr>
            </w:pPr>
            <w:r w:rsidRPr="005C081F">
              <w:rPr>
                <w:rFonts w:ascii="Arial Narrow" w:hAnsi="Arial Narrow"/>
                <w:sz w:val="18"/>
                <w:szCs w:val="18"/>
              </w:rPr>
              <w:t xml:space="preserve">Problematización </w:t>
            </w:r>
          </w:p>
          <w:p w14:paraId="095218E2" w14:textId="77777777" w:rsidR="005C081F" w:rsidRPr="004D5BAB" w:rsidRDefault="005C081F" w:rsidP="008B0EFA">
            <w:pPr>
              <w:pStyle w:val="Prrafodelista"/>
              <w:numPr>
                <w:ilvl w:val="0"/>
                <w:numId w:val="45"/>
              </w:numPr>
              <w:ind w:left="119" w:hanging="108"/>
              <w:rPr>
                <w:rFonts w:ascii="Arial Narrow" w:hAnsi="Arial Narrow"/>
                <w:sz w:val="18"/>
                <w:szCs w:val="18"/>
              </w:rPr>
            </w:pPr>
            <w:r w:rsidRPr="005C081F">
              <w:rPr>
                <w:rFonts w:ascii="Arial Narrow" w:hAnsi="Arial Narrow"/>
                <w:sz w:val="18"/>
                <w:szCs w:val="18"/>
              </w:rPr>
              <w:t>Propósito y organización</w:t>
            </w:r>
          </w:p>
        </w:tc>
        <w:tc>
          <w:tcPr>
            <w:tcW w:w="5698" w:type="dxa"/>
          </w:tcPr>
          <w:p w14:paraId="61CD8D73" w14:textId="4EDCC201" w:rsidR="00B0137E" w:rsidRDefault="00B0137E" w:rsidP="009742A8">
            <w:pPr>
              <w:pStyle w:val="Prrafodelista"/>
              <w:numPr>
                <w:ilvl w:val="0"/>
                <w:numId w:val="45"/>
              </w:numPr>
              <w:spacing w:line="220" w:lineRule="exact"/>
              <w:ind w:left="119" w:hanging="108"/>
              <w:rPr>
                <w:rFonts w:ascii="Arial Narrow" w:hAnsi="Arial Narrow"/>
                <w:sz w:val="18"/>
                <w:szCs w:val="18"/>
              </w:rPr>
            </w:pPr>
            <w:r w:rsidRPr="00B0137E">
              <w:rPr>
                <w:rFonts w:ascii="Arial Narrow" w:hAnsi="Arial Narrow"/>
                <w:b/>
                <w:bCs/>
                <w:sz w:val="18"/>
                <w:szCs w:val="18"/>
              </w:rPr>
              <w:t>El Desafío de los Pañuelos Locos:</w:t>
            </w:r>
            <w:r w:rsidRPr="00B0137E">
              <w:rPr>
                <w:rFonts w:ascii="Arial Narrow" w:hAnsi="Arial Narrow"/>
                <w:sz w:val="18"/>
                <w:szCs w:val="18"/>
              </w:rPr>
              <w:t xml:space="preserve"> Cada estudiante se coloca un cono o una prenda (pañuelo/chaleco) colgando de la cintura. A la señal, deben intentar quitarle el "pañuelo" a sus compañeros sin que les quiten el suyo. Si les quitan el pañuelo, deben hacer 5 saltos de tijera para "recuperar su energía" y volver a entrar. ¡Risas aseguradas para romper el hielo!</w:t>
            </w:r>
          </w:p>
          <w:p w14:paraId="3783DA35" w14:textId="5252E4F1" w:rsidR="00496CFA" w:rsidRDefault="00B0137E" w:rsidP="009742A8">
            <w:pPr>
              <w:pStyle w:val="Prrafodelista"/>
              <w:numPr>
                <w:ilvl w:val="0"/>
                <w:numId w:val="45"/>
              </w:numPr>
              <w:spacing w:line="220" w:lineRule="exact"/>
              <w:ind w:left="119" w:hanging="108"/>
              <w:rPr>
                <w:rFonts w:ascii="Arial Narrow" w:hAnsi="Arial Narrow"/>
                <w:sz w:val="18"/>
                <w:szCs w:val="18"/>
              </w:rPr>
            </w:pPr>
            <w:r w:rsidRPr="00B0137E">
              <w:rPr>
                <w:rFonts w:ascii="Arial Narrow" w:hAnsi="Arial Narrow"/>
                <w:sz w:val="18"/>
                <w:szCs w:val="18"/>
              </w:rPr>
              <w:t xml:space="preserve">¿Qué capacidad física creen que usaron más en el juego anterior: fuerza, velocidad o equilibrio? ¿En qué disciplina de los JEDPA (atletismo, futsal, </w:t>
            </w:r>
            <w:proofErr w:type="spellStart"/>
            <w:r w:rsidRPr="00B0137E">
              <w:rPr>
                <w:rFonts w:ascii="Arial Narrow" w:hAnsi="Arial Narrow"/>
                <w:sz w:val="18"/>
                <w:szCs w:val="18"/>
              </w:rPr>
              <w:t>voley</w:t>
            </w:r>
            <w:proofErr w:type="spellEnd"/>
            <w:r w:rsidRPr="00B0137E">
              <w:rPr>
                <w:rFonts w:ascii="Arial Narrow" w:hAnsi="Arial Narrow"/>
                <w:sz w:val="18"/>
                <w:szCs w:val="18"/>
              </w:rPr>
              <w:t>) creen que son mejores actualmente? ¿Qué es lo que más les cuesta hacer físicamente?</w:t>
            </w:r>
          </w:p>
          <w:p w14:paraId="7A1E3065" w14:textId="28F821A5" w:rsidR="00D20E4F" w:rsidRDefault="00B0137E" w:rsidP="009742A8">
            <w:pPr>
              <w:pStyle w:val="Prrafodelista"/>
              <w:numPr>
                <w:ilvl w:val="0"/>
                <w:numId w:val="45"/>
              </w:numPr>
              <w:spacing w:line="220" w:lineRule="exact"/>
              <w:ind w:left="119" w:hanging="108"/>
              <w:rPr>
                <w:rFonts w:ascii="Arial Narrow" w:hAnsi="Arial Narrow"/>
                <w:sz w:val="18"/>
                <w:szCs w:val="18"/>
              </w:rPr>
            </w:pPr>
            <w:r w:rsidRPr="00B0137E">
              <w:rPr>
                <w:rFonts w:ascii="Arial Narrow" w:hAnsi="Arial Narrow"/>
                <w:sz w:val="18"/>
                <w:szCs w:val="18"/>
              </w:rPr>
              <w:t>"Hoy vamos a descubrir algo: ¿Es más importante ser el más rápido de la clase o saber exactamente en qué momento acelerar? ¿Podremos superar nuestras propias marcas hoy mismo?"</w:t>
            </w:r>
          </w:p>
          <w:p w14:paraId="28F7C161" w14:textId="0FCA2FBE" w:rsidR="00D20E4F" w:rsidRDefault="00B0137E" w:rsidP="009742A8">
            <w:pPr>
              <w:pStyle w:val="Prrafodelista"/>
              <w:numPr>
                <w:ilvl w:val="0"/>
                <w:numId w:val="45"/>
              </w:numPr>
              <w:spacing w:line="220" w:lineRule="exact"/>
              <w:ind w:left="119" w:hanging="108"/>
              <w:rPr>
                <w:rFonts w:ascii="Arial Narrow" w:hAnsi="Arial Narrow"/>
                <w:sz w:val="18"/>
                <w:szCs w:val="18"/>
              </w:rPr>
            </w:pPr>
            <w:r w:rsidRPr="00B0137E">
              <w:rPr>
                <w:rFonts w:ascii="Arial Narrow" w:hAnsi="Arial Narrow"/>
                <w:sz w:val="18"/>
                <w:szCs w:val="18"/>
              </w:rPr>
              <w:t>Los estudiantes identifican sus capacidades físicas y habilidades motrices mediante juegos de desafío, reconociendo sus fortalezas y áreas de mejora para proponerse metas personales de cara a los Juegos Escolares 2026.</w:t>
            </w:r>
          </w:p>
          <w:p w14:paraId="57DF5C77" w14:textId="10B53BB4" w:rsidR="008B7547" w:rsidRPr="00A1252A" w:rsidRDefault="008B7547" w:rsidP="009742A8">
            <w:pPr>
              <w:pStyle w:val="Prrafodelista"/>
              <w:numPr>
                <w:ilvl w:val="0"/>
                <w:numId w:val="45"/>
              </w:numPr>
              <w:spacing w:line="220" w:lineRule="exact"/>
              <w:ind w:left="119" w:hanging="108"/>
              <w:rPr>
                <w:rFonts w:ascii="Arial Narrow" w:hAnsi="Arial Narrow"/>
                <w:sz w:val="18"/>
                <w:szCs w:val="18"/>
              </w:rPr>
            </w:pPr>
            <w:r>
              <w:rPr>
                <w:rFonts w:ascii="Arial Narrow" w:hAnsi="Arial Narrow"/>
                <w:sz w:val="18"/>
                <w:szCs w:val="18"/>
              </w:rPr>
              <w:t>Salen al patio del colegio para los ejercicios de calentamiento.</w:t>
            </w:r>
          </w:p>
        </w:tc>
        <w:tc>
          <w:tcPr>
            <w:tcW w:w="1134" w:type="dxa"/>
          </w:tcPr>
          <w:p w14:paraId="2EEB3512" w14:textId="1A8386DA" w:rsidR="00FA122D" w:rsidRPr="000C01FC" w:rsidRDefault="005C081F" w:rsidP="008B0EFA">
            <w:pPr>
              <w:rPr>
                <w:rFonts w:ascii="Arial Narrow" w:hAnsi="Arial Narrow" w:cstheme="minorHAnsi"/>
                <w:sz w:val="18"/>
                <w:szCs w:val="18"/>
              </w:rPr>
            </w:pPr>
            <w:r w:rsidRPr="004D5BAB">
              <w:rPr>
                <w:rFonts w:ascii="Arial Narrow" w:hAnsi="Arial Narrow" w:cstheme="minorHAnsi"/>
                <w:sz w:val="18"/>
                <w:szCs w:val="18"/>
              </w:rPr>
              <w:t>Dialogo</w:t>
            </w:r>
          </w:p>
        </w:tc>
        <w:tc>
          <w:tcPr>
            <w:tcW w:w="567" w:type="dxa"/>
          </w:tcPr>
          <w:p w14:paraId="4C899EDB" w14:textId="655FD371" w:rsidR="005C081F" w:rsidRDefault="00D20E4F" w:rsidP="008B7547">
            <w:pPr>
              <w:rPr>
                <w:rFonts w:ascii="Arial Narrow" w:hAnsi="Arial Narrow" w:cstheme="minorHAnsi"/>
                <w:sz w:val="18"/>
                <w:szCs w:val="18"/>
              </w:rPr>
            </w:pPr>
            <w:r>
              <w:rPr>
                <w:rFonts w:ascii="Arial Narrow" w:hAnsi="Arial Narrow" w:cstheme="minorHAnsi"/>
                <w:sz w:val="18"/>
                <w:szCs w:val="18"/>
              </w:rPr>
              <w:t>1</w:t>
            </w:r>
            <w:r w:rsidR="00D75A2B">
              <w:rPr>
                <w:rFonts w:ascii="Arial Narrow" w:hAnsi="Arial Narrow" w:cstheme="minorHAnsi"/>
                <w:sz w:val="18"/>
                <w:szCs w:val="18"/>
              </w:rPr>
              <w:t>0</w:t>
            </w:r>
            <w:r w:rsidR="008B0EFA" w:rsidRPr="008B0EFA">
              <w:rPr>
                <w:rFonts w:ascii="Arial Narrow" w:hAnsi="Arial Narrow" w:cstheme="minorHAnsi"/>
                <w:sz w:val="18"/>
                <w:szCs w:val="18"/>
              </w:rPr>
              <w:t>’</w:t>
            </w:r>
          </w:p>
          <w:p w14:paraId="5394E113" w14:textId="77777777" w:rsidR="008B7547" w:rsidRDefault="008B7547" w:rsidP="008B7547">
            <w:pPr>
              <w:rPr>
                <w:rFonts w:ascii="Arial Narrow" w:hAnsi="Arial Narrow" w:cstheme="minorHAnsi"/>
                <w:sz w:val="18"/>
                <w:szCs w:val="18"/>
              </w:rPr>
            </w:pPr>
          </w:p>
          <w:p w14:paraId="675BBEC5" w14:textId="77777777" w:rsidR="008B7547" w:rsidRDefault="008B7547" w:rsidP="008B7547">
            <w:pPr>
              <w:rPr>
                <w:rFonts w:ascii="Arial Narrow" w:hAnsi="Arial Narrow" w:cstheme="minorHAnsi"/>
                <w:sz w:val="18"/>
                <w:szCs w:val="18"/>
              </w:rPr>
            </w:pPr>
          </w:p>
          <w:p w14:paraId="6B6FAFD8" w14:textId="77777777" w:rsidR="008B7547" w:rsidRDefault="008B7547" w:rsidP="008B7547">
            <w:pPr>
              <w:rPr>
                <w:rFonts w:ascii="Arial Narrow" w:hAnsi="Arial Narrow" w:cstheme="minorHAnsi"/>
                <w:sz w:val="18"/>
                <w:szCs w:val="18"/>
              </w:rPr>
            </w:pPr>
          </w:p>
          <w:p w14:paraId="1234D661" w14:textId="77777777" w:rsidR="008B7547" w:rsidRDefault="008B7547" w:rsidP="008B7547">
            <w:pPr>
              <w:rPr>
                <w:rFonts w:ascii="Arial Narrow" w:hAnsi="Arial Narrow" w:cstheme="minorHAnsi"/>
                <w:sz w:val="18"/>
                <w:szCs w:val="18"/>
              </w:rPr>
            </w:pPr>
          </w:p>
          <w:p w14:paraId="7660B0CC" w14:textId="77777777" w:rsidR="008B7547" w:rsidRDefault="008B7547" w:rsidP="008B7547">
            <w:pPr>
              <w:rPr>
                <w:rFonts w:ascii="Arial Narrow" w:hAnsi="Arial Narrow" w:cstheme="minorHAnsi"/>
                <w:sz w:val="18"/>
                <w:szCs w:val="18"/>
              </w:rPr>
            </w:pPr>
          </w:p>
          <w:p w14:paraId="105FC657" w14:textId="5F83FEF1" w:rsidR="008B7547" w:rsidRPr="008B0EFA" w:rsidRDefault="00D75A2B" w:rsidP="008850B0">
            <w:pPr>
              <w:rPr>
                <w:rFonts w:ascii="Arial Narrow" w:hAnsi="Arial Narrow" w:cstheme="minorHAnsi"/>
                <w:sz w:val="18"/>
                <w:szCs w:val="18"/>
              </w:rPr>
            </w:pPr>
            <w:r>
              <w:rPr>
                <w:rFonts w:ascii="Arial Narrow" w:hAnsi="Arial Narrow" w:cstheme="minorHAnsi"/>
                <w:sz w:val="18"/>
                <w:szCs w:val="18"/>
              </w:rPr>
              <w:t>1</w:t>
            </w:r>
            <w:r w:rsidR="008850B0">
              <w:rPr>
                <w:rFonts w:ascii="Arial Narrow" w:hAnsi="Arial Narrow" w:cstheme="minorHAnsi"/>
                <w:sz w:val="18"/>
                <w:szCs w:val="18"/>
              </w:rPr>
              <w:t>0</w:t>
            </w:r>
            <w:r w:rsidR="008B7547">
              <w:rPr>
                <w:rFonts w:ascii="Arial Narrow" w:hAnsi="Arial Narrow" w:cstheme="minorHAnsi"/>
                <w:sz w:val="18"/>
                <w:szCs w:val="18"/>
              </w:rPr>
              <w:t>’</w:t>
            </w:r>
          </w:p>
        </w:tc>
      </w:tr>
      <w:tr w:rsidR="001D2FEC" w:rsidRPr="004D5BAB" w14:paraId="64B30F41" w14:textId="77777777" w:rsidTr="00B66EB2">
        <w:tc>
          <w:tcPr>
            <w:tcW w:w="1199" w:type="dxa"/>
            <w:shd w:val="clear" w:color="auto" w:fill="FFFFFF" w:themeFill="background1"/>
          </w:tcPr>
          <w:p w14:paraId="0E318951" w14:textId="77777777" w:rsidR="00290E0E" w:rsidRPr="004D5BAB" w:rsidRDefault="00290E0E" w:rsidP="005212EE">
            <w:pPr>
              <w:rPr>
                <w:rFonts w:ascii="Arial Narrow" w:hAnsi="Arial Narrow"/>
                <w:b/>
                <w:sz w:val="18"/>
                <w:szCs w:val="18"/>
              </w:rPr>
            </w:pPr>
            <w:r w:rsidRPr="004D5BAB">
              <w:rPr>
                <w:rFonts w:ascii="Arial Narrow" w:hAnsi="Arial Narrow"/>
                <w:b/>
                <w:sz w:val="18"/>
                <w:szCs w:val="18"/>
              </w:rPr>
              <w:t>Proceso</w:t>
            </w:r>
          </w:p>
        </w:tc>
        <w:tc>
          <w:tcPr>
            <w:tcW w:w="1418" w:type="dxa"/>
            <w:shd w:val="clear" w:color="auto" w:fill="FFFFFF" w:themeFill="background1"/>
            <w:tcMar>
              <w:left w:w="28" w:type="dxa"/>
              <w:right w:w="28" w:type="dxa"/>
            </w:tcMar>
          </w:tcPr>
          <w:p w14:paraId="1D6D9370" w14:textId="77777777" w:rsidR="00290E0E" w:rsidRPr="004D5BAB" w:rsidRDefault="004C2DE2" w:rsidP="005C081F">
            <w:pPr>
              <w:pStyle w:val="Prrafodelista"/>
              <w:numPr>
                <w:ilvl w:val="0"/>
                <w:numId w:val="45"/>
              </w:numPr>
              <w:ind w:left="119" w:hanging="108"/>
              <w:rPr>
                <w:rFonts w:ascii="Arial Narrow" w:hAnsi="Arial Narrow"/>
                <w:sz w:val="18"/>
                <w:szCs w:val="18"/>
              </w:rPr>
            </w:pPr>
            <w:r w:rsidRPr="004D5BAB">
              <w:rPr>
                <w:rFonts w:ascii="Arial Narrow" w:hAnsi="Arial Narrow"/>
                <w:sz w:val="18"/>
                <w:szCs w:val="18"/>
              </w:rPr>
              <w:t xml:space="preserve">Gestión y </w:t>
            </w:r>
            <w:r w:rsidR="00290E0E" w:rsidRPr="004D5BAB">
              <w:rPr>
                <w:rFonts w:ascii="Arial Narrow" w:hAnsi="Arial Narrow"/>
                <w:sz w:val="18"/>
                <w:szCs w:val="18"/>
              </w:rPr>
              <w:t xml:space="preserve">Acompañamiento en </w:t>
            </w:r>
            <w:r w:rsidRPr="004D5BAB">
              <w:rPr>
                <w:rFonts w:ascii="Arial Narrow" w:hAnsi="Arial Narrow"/>
                <w:sz w:val="18"/>
                <w:szCs w:val="18"/>
              </w:rPr>
              <w:t>el proceso de desarrollo de las competencias</w:t>
            </w:r>
          </w:p>
          <w:p w14:paraId="0FBDED35" w14:textId="77777777" w:rsidR="0066604D" w:rsidRPr="004D5BAB" w:rsidRDefault="0066604D" w:rsidP="004C2DE2">
            <w:pPr>
              <w:rPr>
                <w:rFonts w:ascii="Arial Narrow" w:hAnsi="Arial Narrow"/>
                <w:sz w:val="18"/>
                <w:szCs w:val="18"/>
              </w:rPr>
            </w:pPr>
          </w:p>
        </w:tc>
        <w:tc>
          <w:tcPr>
            <w:tcW w:w="5698" w:type="dxa"/>
          </w:tcPr>
          <w:p w14:paraId="6B8E1579" w14:textId="77777777" w:rsidR="00B0137E" w:rsidRPr="00B0137E" w:rsidRDefault="00B0137E" w:rsidP="00B0137E">
            <w:pPr>
              <w:spacing w:line="220" w:lineRule="exact"/>
              <w:rPr>
                <w:rFonts w:ascii="Arial Narrow" w:hAnsi="Arial Narrow"/>
                <w:sz w:val="18"/>
                <w:szCs w:val="18"/>
              </w:rPr>
            </w:pPr>
            <w:r w:rsidRPr="00B0137E">
              <w:rPr>
                <w:rFonts w:ascii="Arial Narrow" w:hAnsi="Arial Narrow"/>
                <w:sz w:val="18"/>
                <w:szCs w:val="18"/>
              </w:rPr>
              <w:t>Actividad Significativa: "El Circuito de las 4 Estaciones JEDPA" Dividiremos la clase en 4 grupos. Cada grupo pasará por estaciones que simulan retos de los Juegos Escolares.</w:t>
            </w:r>
          </w:p>
          <w:p w14:paraId="44DAB406" w14:textId="77777777" w:rsidR="00B0137E" w:rsidRPr="00B0137E" w:rsidRDefault="00B0137E" w:rsidP="00B0137E">
            <w:pPr>
              <w:pStyle w:val="Prrafodelista"/>
              <w:numPr>
                <w:ilvl w:val="0"/>
                <w:numId w:val="45"/>
              </w:numPr>
              <w:spacing w:line="220" w:lineRule="exact"/>
              <w:ind w:left="119" w:hanging="108"/>
              <w:rPr>
                <w:rFonts w:ascii="Arial Narrow" w:hAnsi="Arial Narrow"/>
                <w:sz w:val="18"/>
                <w:szCs w:val="18"/>
              </w:rPr>
            </w:pPr>
            <w:r w:rsidRPr="00B0137E">
              <w:rPr>
                <w:rFonts w:ascii="Arial Narrow" w:hAnsi="Arial Narrow"/>
                <w:sz w:val="18"/>
                <w:szCs w:val="18"/>
              </w:rPr>
              <w:t xml:space="preserve">Actividad 1: Estación de Precisión (Habilidades </w:t>
            </w:r>
            <w:proofErr w:type="spellStart"/>
            <w:r w:rsidRPr="00B0137E">
              <w:rPr>
                <w:rFonts w:ascii="Arial Narrow" w:hAnsi="Arial Narrow"/>
                <w:sz w:val="18"/>
                <w:szCs w:val="18"/>
              </w:rPr>
              <w:t>Oculomanuales</w:t>
            </w:r>
            <w:proofErr w:type="spellEnd"/>
            <w:r w:rsidRPr="00B0137E">
              <w:rPr>
                <w:rFonts w:ascii="Arial Narrow" w:hAnsi="Arial Narrow"/>
                <w:sz w:val="18"/>
                <w:szCs w:val="18"/>
              </w:rPr>
              <w:t>)</w:t>
            </w:r>
          </w:p>
          <w:p w14:paraId="153927C5" w14:textId="77777777" w:rsidR="00B0137E" w:rsidRPr="00B0137E" w:rsidRDefault="00B0137E" w:rsidP="00B0137E">
            <w:pPr>
              <w:pStyle w:val="Prrafodelista"/>
              <w:numPr>
                <w:ilvl w:val="0"/>
                <w:numId w:val="45"/>
              </w:numPr>
              <w:spacing w:line="220" w:lineRule="exact"/>
              <w:rPr>
                <w:rFonts w:ascii="Arial Narrow" w:hAnsi="Arial Narrow"/>
                <w:sz w:val="18"/>
                <w:szCs w:val="18"/>
              </w:rPr>
            </w:pPr>
            <w:r w:rsidRPr="00B0137E">
              <w:rPr>
                <w:rFonts w:ascii="Arial Narrow" w:hAnsi="Arial Narrow"/>
                <w:sz w:val="18"/>
                <w:szCs w:val="18"/>
              </w:rPr>
              <w:t xml:space="preserve">Los estudiantes deben lanzar una pelota de básquet o </w:t>
            </w:r>
            <w:proofErr w:type="spellStart"/>
            <w:r w:rsidRPr="00B0137E">
              <w:rPr>
                <w:rFonts w:ascii="Arial Narrow" w:hAnsi="Arial Narrow"/>
                <w:sz w:val="18"/>
                <w:szCs w:val="18"/>
              </w:rPr>
              <w:t>voley</w:t>
            </w:r>
            <w:proofErr w:type="spellEnd"/>
            <w:r w:rsidRPr="00B0137E">
              <w:rPr>
                <w:rFonts w:ascii="Arial Narrow" w:hAnsi="Arial Narrow"/>
                <w:sz w:val="18"/>
                <w:szCs w:val="18"/>
              </w:rPr>
              <w:t xml:space="preserve"> hacia un aro o zona marcada desde tres distancias distintas.</w:t>
            </w:r>
          </w:p>
          <w:p w14:paraId="4CB75F06" w14:textId="77777777" w:rsidR="00B0137E" w:rsidRPr="00B0137E" w:rsidRDefault="00B0137E" w:rsidP="00B0137E">
            <w:pPr>
              <w:pStyle w:val="Prrafodelista"/>
              <w:numPr>
                <w:ilvl w:val="0"/>
                <w:numId w:val="45"/>
              </w:numPr>
              <w:spacing w:line="220" w:lineRule="exact"/>
              <w:rPr>
                <w:rFonts w:ascii="Arial Narrow" w:hAnsi="Arial Narrow"/>
                <w:sz w:val="18"/>
                <w:szCs w:val="18"/>
              </w:rPr>
            </w:pPr>
            <w:r w:rsidRPr="00B0137E">
              <w:rPr>
                <w:rFonts w:ascii="Arial Narrow" w:hAnsi="Arial Narrow"/>
                <w:sz w:val="18"/>
                <w:szCs w:val="18"/>
              </w:rPr>
              <w:t>Reto: Deben anotar cuántas veces aciertan de 10 intentos. Aquí reconocen su coordinación y calma bajo presión.</w:t>
            </w:r>
          </w:p>
          <w:p w14:paraId="31C53455" w14:textId="77777777" w:rsidR="00B0137E" w:rsidRPr="00B0137E" w:rsidRDefault="00B0137E" w:rsidP="00B0137E">
            <w:pPr>
              <w:pStyle w:val="Prrafodelista"/>
              <w:numPr>
                <w:ilvl w:val="0"/>
                <w:numId w:val="45"/>
              </w:numPr>
              <w:spacing w:line="220" w:lineRule="exact"/>
              <w:ind w:left="119" w:hanging="108"/>
              <w:rPr>
                <w:rFonts w:ascii="Arial Narrow" w:hAnsi="Arial Narrow"/>
                <w:sz w:val="18"/>
                <w:szCs w:val="18"/>
              </w:rPr>
            </w:pPr>
            <w:r w:rsidRPr="00B0137E">
              <w:rPr>
                <w:rFonts w:ascii="Arial Narrow" w:hAnsi="Arial Narrow"/>
                <w:sz w:val="18"/>
                <w:szCs w:val="18"/>
              </w:rPr>
              <w:t>Actividad 2: Estación de Agilidad y Reacción (Habilidades Motrices)</w:t>
            </w:r>
          </w:p>
          <w:p w14:paraId="757581D5" w14:textId="77777777" w:rsidR="00B0137E" w:rsidRPr="00B0137E" w:rsidRDefault="00B0137E" w:rsidP="00B0137E">
            <w:pPr>
              <w:pStyle w:val="Prrafodelista"/>
              <w:numPr>
                <w:ilvl w:val="0"/>
                <w:numId w:val="45"/>
              </w:numPr>
              <w:spacing w:line="220" w:lineRule="exact"/>
              <w:rPr>
                <w:rFonts w:ascii="Arial Narrow" w:hAnsi="Arial Narrow"/>
                <w:sz w:val="18"/>
                <w:szCs w:val="18"/>
              </w:rPr>
            </w:pPr>
            <w:r w:rsidRPr="00B0137E">
              <w:rPr>
                <w:rFonts w:ascii="Arial Narrow" w:hAnsi="Arial Narrow"/>
                <w:sz w:val="18"/>
                <w:szCs w:val="18"/>
              </w:rPr>
              <w:t>Circuito de "</w:t>
            </w:r>
            <w:proofErr w:type="spellStart"/>
            <w:r w:rsidRPr="00B0137E">
              <w:rPr>
                <w:rFonts w:ascii="Arial Narrow" w:hAnsi="Arial Narrow"/>
                <w:sz w:val="18"/>
                <w:szCs w:val="18"/>
              </w:rPr>
              <w:t>Slaslom</w:t>
            </w:r>
            <w:proofErr w:type="spellEnd"/>
            <w:r w:rsidRPr="00B0137E">
              <w:rPr>
                <w:rFonts w:ascii="Arial Narrow" w:hAnsi="Arial Narrow"/>
                <w:sz w:val="18"/>
                <w:szCs w:val="18"/>
              </w:rPr>
              <w:t>" entre conos seguido de un sprint de 10 metros al toque del silbato.</w:t>
            </w:r>
          </w:p>
          <w:p w14:paraId="3802CA3B" w14:textId="77777777" w:rsidR="00B0137E" w:rsidRPr="00B0137E" w:rsidRDefault="00B0137E" w:rsidP="00B0137E">
            <w:pPr>
              <w:pStyle w:val="Prrafodelista"/>
              <w:numPr>
                <w:ilvl w:val="0"/>
                <w:numId w:val="45"/>
              </w:numPr>
              <w:spacing w:line="220" w:lineRule="exact"/>
              <w:rPr>
                <w:rFonts w:ascii="Arial Narrow" w:hAnsi="Arial Narrow"/>
                <w:sz w:val="18"/>
                <w:szCs w:val="18"/>
              </w:rPr>
            </w:pPr>
            <w:r w:rsidRPr="00B0137E">
              <w:rPr>
                <w:rFonts w:ascii="Arial Narrow" w:hAnsi="Arial Narrow"/>
                <w:sz w:val="18"/>
                <w:szCs w:val="18"/>
              </w:rPr>
              <w:t>Reto: Realizar el circuito en el menor tiempo posible. Se enfatiza la percepción espacio-temporal.</w:t>
            </w:r>
          </w:p>
          <w:p w14:paraId="5E150B07" w14:textId="77777777" w:rsidR="00B0137E" w:rsidRPr="00B0137E" w:rsidRDefault="00B0137E" w:rsidP="00B0137E">
            <w:pPr>
              <w:pStyle w:val="Prrafodelista"/>
              <w:numPr>
                <w:ilvl w:val="0"/>
                <w:numId w:val="45"/>
              </w:numPr>
              <w:spacing w:line="220" w:lineRule="exact"/>
              <w:ind w:left="119" w:hanging="108"/>
              <w:rPr>
                <w:rFonts w:ascii="Arial Narrow" w:hAnsi="Arial Narrow"/>
                <w:sz w:val="18"/>
                <w:szCs w:val="18"/>
              </w:rPr>
            </w:pPr>
            <w:r w:rsidRPr="00B0137E">
              <w:rPr>
                <w:rFonts w:ascii="Arial Narrow" w:hAnsi="Arial Narrow"/>
                <w:sz w:val="18"/>
                <w:szCs w:val="18"/>
              </w:rPr>
              <w:lastRenderedPageBreak/>
              <w:t xml:space="preserve">Actividad 3: Estación </w:t>
            </w:r>
            <w:proofErr w:type="spellStart"/>
            <w:r w:rsidRPr="00B0137E">
              <w:rPr>
                <w:rFonts w:ascii="Arial Narrow" w:hAnsi="Arial Narrow"/>
                <w:sz w:val="18"/>
                <w:szCs w:val="18"/>
              </w:rPr>
              <w:t>Paradeportiva</w:t>
            </w:r>
            <w:proofErr w:type="spellEnd"/>
            <w:r w:rsidRPr="00B0137E">
              <w:rPr>
                <w:rFonts w:ascii="Arial Narrow" w:hAnsi="Arial Narrow"/>
                <w:sz w:val="18"/>
                <w:szCs w:val="18"/>
              </w:rPr>
              <w:t xml:space="preserve"> "Sentir el Juego" (Inclusión)</w:t>
            </w:r>
          </w:p>
          <w:p w14:paraId="68550453" w14:textId="77777777" w:rsidR="00B0137E" w:rsidRPr="00B0137E" w:rsidRDefault="00B0137E" w:rsidP="00B0137E">
            <w:pPr>
              <w:pStyle w:val="Prrafodelista"/>
              <w:numPr>
                <w:ilvl w:val="0"/>
                <w:numId w:val="45"/>
              </w:numPr>
              <w:spacing w:line="220" w:lineRule="exact"/>
              <w:rPr>
                <w:rFonts w:ascii="Arial Narrow" w:hAnsi="Arial Narrow"/>
                <w:sz w:val="18"/>
                <w:szCs w:val="18"/>
              </w:rPr>
            </w:pPr>
            <w:r w:rsidRPr="00B0137E">
              <w:rPr>
                <w:rFonts w:ascii="Arial Narrow" w:hAnsi="Arial Narrow"/>
                <w:sz w:val="18"/>
                <w:szCs w:val="18"/>
              </w:rPr>
              <w:t xml:space="preserve">Sentados en el suelo, los estudiantes deben pasarse un balón de mano en mano y lanzarlo a un objetivo sin levantar la cadera (simulando </w:t>
            </w:r>
            <w:proofErr w:type="spellStart"/>
            <w:r w:rsidRPr="00B0137E">
              <w:rPr>
                <w:rFonts w:ascii="Arial Narrow" w:hAnsi="Arial Narrow"/>
                <w:sz w:val="18"/>
                <w:szCs w:val="18"/>
              </w:rPr>
              <w:t>voley</w:t>
            </w:r>
            <w:proofErr w:type="spellEnd"/>
            <w:r w:rsidRPr="00B0137E">
              <w:rPr>
                <w:rFonts w:ascii="Arial Narrow" w:hAnsi="Arial Narrow"/>
                <w:sz w:val="18"/>
                <w:szCs w:val="18"/>
              </w:rPr>
              <w:t xml:space="preserve"> sentado o </w:t>
            </w:r>
            <w:proofErr w:type="spellStart"/>
            <w:r w:rsidRPr="00B0137E">
              <w:rPr>
                <w:rFonts w:ascii="Arial Narrow" w:hAnsi="Arial Narrow"/>
                <w:sz w:val="18"/>
                <w:szCs w:val="18"/>
              </w:rPr>
              <w:t>para-atletismo</w:t>
            </w:r>
            <w:proofErr w:type="spellEnd"/>
            <w:r w:rsidRPr="00B0137E">
              <w:rPr>
                <w:rFonts w:ascii="Arial Narrow" w:hAnsi="Arial Narrow"/>
                <w:sz w:val="18"/>
                <w:szCs w:val="18"/>
              </w:rPr>
              <w:t>).</w:t>
            </w:r>
          </w:p>
          <w:p w14:paraId="2093DCDD" w14:textId="77777777" w:rsidR="00B0137E" w:rsidRPr="00B0137E" w:rsidRDefault="00B0137E" w:rsidP="00B0137E">
            <w:pPr>
              <w:pStyle w:val="Prrafodelista"/>
              <w:numPr>
                <w:ilvl w:val="0"/>
                <w:numId w:val="45"/>
              </w:numPr>
              <w:spacing w:line="220" w:lineRule="exact"/>
              <w:rPr>
                <w:rFonts w:ascii="Arial Narrow" w:hAnsi="Arial Narrow"/>
                <w:sz w:val="18"/>
                <w:szCs w:val="18"/>
              </w:rPr>
            </w:pPr>
            <w:r w:rsidRPr="00B0137E">
              <w:rPr>
                <w:rFonts w:ascii="Arial Narrow" w:hAnsi="Arial Narrow"/>
                <w:sz w:val="18"/>
                <w:szCs w:val="18"/>
              </w:rPr>
              <w:t>Reto: Adaptar el cuerpo a una limitación física. Aquí descubren su capacidad de adaptación y empatía.</w:t>
            </w:r>
          </w:p>
          <w:p w14:paraId="638CD5A9" w14:textId="77777777" w:rsidR="00B0137E" w:rsidRPr="00B0137E" w:rsidRDefault="00B0137E" w:rsidP="00B0137E">
            <w:pPr>
              <w:pStyle w:val="Prrafodelista"/>
              <w:numPr>
                <w:ilvl w:val="0"/>
                <w:numId w:val="45"/>
              </w:numPr>
              <w:spacing w:line="220" w:lineRule="exact"/>
              <w:ind w:left="119" w:hanging="108"/>
              <w:rPr>
                <w:rFonts w:ascii="Arial Narrow" w:hAnsi="Arial Narrow"/>
                <w:sz w:val="18"/>
                <w:szCs w:val="18"/>
              </w:rPr>
            </w:pPr>
            <w:r w:rsidRPr="00B0137E">
              <w:rPr>
                <w:rFonts w:ascii="Arial Narrow" w:hAnsi="Arial Narrow"/>
                <w:sz w:val="18"/>
                <w:szCs w:val="18"/>
              </w:rPr>
              <w:t>Actividad de Integración: "El Gran Relevo de Confianza"</w:t>
            </w:r>
          </w:p>
          <w:p w14:paraId="590D206D" w14:textId="2A6ADE65" w:rsidR="008B7547" w:rsidRPr="00B0137E" w:rsidRDefault="00B0137E" w:rsidP="00B0137E">
            <w:pPr>
              <w:pStyle w:val="Prrafodelista"/>
              <w:numPr>
                <w:ilvl w:val="0"/>
                <w:numId w:val="45"/>
              </w:numPr>
              <w:spacing w:line="220" w:lineRule="exact"/>
              <w:rPr>
                <w:rFonts w:ascii="Arial Narrow" w:hAnsi="Arial Narrow"/>
                <w:sz w:val="18"/>
                <w:szCs w:val="18"/>
              </w:rPr>
            </w:pPr>
            <w:r w:rsidRPr="00B0137E">
              <w:rPr>
                <w:rFonts w:ascii="Arial Narrow" w:hAnsi="Arial Narrow"/>
                <w:sz w:val="18"/>
                <w:szCs w:val="18"/>
              </w:rPr>
              <w:t>Carrera de relevos donde cada integrante del equipo debe cumplir un rol distinto según lo que descubrió en las estaciones (el que es más rápido corre, el que tiene mejor puntería lanza, el que es más ágil sortea obstáculos).</w:t>
            </w:r>
          </w:p>
        </w:tc>
        <w:tc>
          <w:tcPr>
            <w:tcW w:w="1134" w:type="dxa"/>
          </w:tcPr>
          <w:p w14:paraId="2D2D10DD" w14:textId="77EB7471" w:rsidR="00A1252A" w:rsidRDefault="00D75A2B" w:rsidP="005212EE">
            <w:pPr>
              <w:rPr>
                <w:rFonts w:ascii="Arial Narrow" w:hAnsi="Arial Narrow" w:cstheme="minorHAnsi"/>
                <w:sz w:val="18"/>
                <w:szCs w:val="18"/>
              </w:rPr>
            </w:pPr>
            <w:r>
              <w:rPr>
                <w:rFonts w:ascii="Arial Narrow" w:hAnsi="Arial Narrow" w:cstheme="minorHAnsi"/>
                <w:sz w:val="18"/>
                <w:szCs w:val="18"/>
              </w:rPr>
              <w:lastRenderedPageBreak/>
              <w:t>Pañuelo</w:t>
            </w:r>
          </w:p>
          <w:p w14:paraId="776F5102" w14:textId="0ABCD52C" w:rsidR="008C25AC" w:rsidRDefault="008C25AC" w:rsidP="005212EE">
            <w:pPr>
              <w:rPr>
                <w:rFonts w:ascii="Arial Narrow" w:hAnsi="Arial Narrow" w:cstheme="minorHAnsi"/>
                <w:sz w:val="18"/>
                <w:szCs w:val="18"/>
              </w:rPr>
            </w:pPr>
            <w:r>
              <w:rPr>
                <w:rFonts w:ascii="Arial Narrow" w:hAnsi="Arial Narrow" w:cstheme="minorHAnsi"/>
                <w:sz w:val="18"/>
                <w:szCs w:val="18"/>
              </w:rPr>
              <w:t>Silbato</w:t>
            </w:r>
          </w:p>
          <w:p w14:paraId="094A9C81" w14:textId="6C37F5B5" w:rsidR="00177BED" w:rsidRDefault="00D75A2B" w:rsidP="005212EE">
            <w:pPr>
              <w:rPr>
                <w:rFonts w:ascii="Arial Narrow" w:hAnsi="Arial Narrow" w:cstheme="minorHAnsi"/>
                <w:sz w:val="18"/>
                <w:szCs w:val="18"/>
              </w:rPr>
            </w:pPr>
            <w:r>
              <w:rPr>
                <w:rFonts w:ascii="Arial Narrow" w:hAnsi="Arial Narrow" w:cstheme="minorHAnsi"/>
                <w:sz w:val="18"/>
                <w:szCs w:val="18"/>
              </w:rPr>
              <w:t>conos</w:t>
            </w:r>
          </w:p>
          <w:p w14:paraId="1910E382" w14:textId="39DA247B" w:rsidR="00A1252A" w:rsidRDefault="00A1252A" w:rsidP="005212EE">
            <w:pPr>
              <w:rPr>
                <w:rFonts w:ascii="Arial Narrow" w:hAnsi="Arial Narrow" w:cstheme="minorHAnsi"/>
                <w:sz w:val="18"/>
                <w:szCs w:val="18"/>
              </w:rPr>
            </w:pPr>
            <w:r>
              <w:rPr>
                <w:rFonts w:ascii="Arial Narrow" w:hAnsi="Arial Narrow" w:cstheme="minorHAnsi"/>
                <w:sz w:val="18"/>
                <w:szCs w:val="18"/>
              </w:rPr>
              <w:t>Balones</w:t>
            </w:r>
          </w:p>
          <w:p w14:paraId="00B642C0" w14:textId="03CB9A38" w:rsidR="00D75A2B" w:rsidRDefault="00D75A2B" w:rsidP="005212EE">
            <w:pPr>
              <w:rPr>
                <w:rFonts w:ascii="Arial Narrow" w:hAnsi="Arial Narrow" w:cstheme="minorHAnsi"/>
                <w:sz w:val="18"/>
                <w:szCs w:val="18"/>
              </w:rPr>
            </w:pPr>
            <w:r>
              <w:rPr>
                <w:rFonts w:ascii="Arial Narrow" w:hAnsi="Arial Narrow" w:cstheme="minorHAnsi"/>
                <w:sz w:val="18"/>
                <w:szCs w:val="18"/>
              </w:rPr>
              <w:t>Cronometro</w:t>
            </w:r>
          </w:p>
          <w:p w14:paraId="37F4BBBB" w14:textId="41EC6DC2" w:rsidR="00A1252A" w:rsidRDefault="008850B0" w:rsidP="00A1252A">
            <w:pPr>
              <w:rPr>
                <w:rFonts w:ascii="Arial Narrow" w:hAnsi="Arial Narrow" w:cstheme="minorHAnsi"/>
                <w:sz w:val="18"/>
                <w:szCs w:val="18"/>
              </w:rPr>
            </w:pPr>
            <w:r>
              <w:rPr>
                <w:rFonts w:ascii="Arial Narrow" w:hAnsi="Arial Narrow" w:cstheme="minorHAnsi"/>
                <w:sz w:val="18"/>
                <w:szCs w:val="18"/>
              </w:rPr>
              <w:t>Patio</w:t>
            </w:r>
          </w:p>
          <w:p w14:paraId="4518B370" w14:textId="0DA549E7" w:rsidR="00A1252A" w:rsidRPr="004D5BAB" w:rsidRDefault="00A1252A" w:rsidP="005212EE">
            <w:pPr>
              <w:rPr>
                <w:rFonts w:ascii="Arial Narrow" w:hAnsi="Arial Narrow" w:cstheme="minorHAnsi"/>
                <w:sz w:val="18"/>
                <w:szCs w:val="18"/>
              </w:rPr>
            </w:pPr>
          </w:p>
        </w:tc>
        <w:tc>
          <w:tcPr>
            <w:tcW w:w="567" w:type="dxa"/>
          </w:tcPr>
          <w:p w14:paraId="62006A0B" w14:textId="77777777" w:rsidR="008B7547" w:rsidRDefault="008B7547" w:rsidP="008850B0">
            <w:pPr>
              <w:rPr>
                <w:rFonts w:ascii="Arial Narrow" w:hAnsi="Arial Narrow" w:cstheme="minorHAnsi"/>
                <w:sz w:val="18"/>
                <w:szCs w:val="18"/>
              </w:rPr>
            </w:pPr>
          </w:p>
          <w:p w14:paraId="71BCE86A" w14:textId="77777777" w:rsidR="00D75A2B" w:rsidRDefault="00D75A2B" w:rsidP="008850B0">
            <w:pPr>
              <w:rPr>
                <w:rFonts w:ascii="Arial Narrow" w:hAnsi="Arial Narrow" w:cstheme="minorHAnsi"/>
                <w:sz w:val="18"/>
                <w:szCs w:val="18"/>
              </w:rPr>
            </w:pPr>
          </w:p>
          <w:p w14:paraId="17C71CBB" w14:textId="77777777" w:rsidR="00D75A2B" w:rsidRDefault="00D75A2B" w:rsidP="008850B0">
            <w:pPr>
              <w:rPr>
                <w:rFonts w:ascii="Arial Narrow" w:hAnsi="Arial Narrow" w:cstheme="minorHAnsi"/>
                <w:sz w:val="18"/>
                <w:szCs w:val="18"/>
              </w:rPr>
            </w:pPr>
          </w:p>
          <w:p w14:paraId="14CEAE44" w14:textId="77777777" w:rsidR="00D75A2B" w:rsidRDefault="00D75A2B" w:rsidP="008850B0">
            <w:pPr>
              <w:rPr>
                <w:rFonts w:ascii="Arial Narrow" w:hAnsi="Arial Narrow" w:cstheme="minorHAnsi"/>
                <w:sz w:val="18"/>
                <w:szCs w:val="18"/>
              </w:rPr>
            </w:pPr>
          </w:p>
          <w:p w14:paraId="1857D89C" w14:textId="77777777" w:rsidR="00D75A2B" w:rsidRDefault="00D75A2B" w:rsidP="008850B0">
            <w:pPr>
              <w:rPr>
                <w:rFonts w:ascii="Arial Narrow" w:hAnsi="Arial Narrow" w:cstheme="minorHAnsi"/>
                <w:sz w:val="18"/>
                <w:szCs w:val="18"/>
              </w:rPr>
            </w:pPr>
          </w:p>
          <w:p w14:paraId="223F700B" w14:textId="77777777" w:rsidR="00D75A2B" w:rsidRDefault="00D75A2B" w:rsidP="008850B0">
            <w:pPr>
              <w:rPr>
                <w:rFonts w:ascii="Arial Narrow" w:hAnsi="Arial Narrow" w:cstheme="minorHAnsi"/>
                <w:sz w:val="18"/>
                <w:szCs w:val="18"/>
              </w:rPr>
            </w:pPr>
          </w:p>
          <w:p w14:paraId="5FA8AAF3" w14:textId="399514A7" w:rsidR="00D75A2B" w:rsidRPr="008B0EFA" w:rsidRDefault="00D75A2B" w:rsidP="008850B0">
            <w:pPr>
              <w:rPr>
                <w:rFonts w:ascii="Arial Narrow" w:hAnsi="Arial Narrow" w:cstheme="minorHAnsi"/>
                <w:sz w:val="18"/>
                <w:szCs w:val="18"/>
              </w:rPr>
            </w:pPr>
            <w:r>
              <w:rPr>
                <w:rFonts w:ascii="Arial Narrow" w:hAnsi="Arial Narrow" w:cstheme="minorHAnsi"/>
                <w:sz w:val="18"/>
                <w:szCs w:val="18"/>
              </w:rPr>
              <w:t>55’</w:t>
            </w:r>
          </w:p>
        </w:tc>
      </w:tr>
      <w:tr w:rsidR="001D2FEC" w:rsidRPr="004D5BAB" w14:paraId="7DFB587B" w14:textId="77777777" w:rsidTr="00B66EB2">
        <w:tc>
          <w:tcPr>
            <w:tcW w:w="1199" w:type="dxa"/>
            <w:shd w:val="clear" w:color="auto" w:fill="FFFFFF" w:themeFill="background1"/>
          </w:tcPr>
          <w:p w14:paraId="445D2ECB" w14:textId="7A01B3E3" w:rsidR="00290E0E" w:rsidRPr="004D5BAB" w:rsidRDefault="00290E0E" w:rsidP="004D6ECD">
            <w:pPr>
              <w:rPr>
                <w:rFonts w:ascii="Arial Narrow" w:hAnsi="Arial Narrow"/>
                <w:b/>
                <w:sz w:val="18"/>
                <w:szCs w:val="18"/>
              </w:rPr>
            </w:pPr>
            <w:r w:rsidRPr="004D5BAB">
              <w:rPr>
                <w:rFonts w:ascii="Arial Narrow" w:hAnsi="Arial Narrow"/>
                <w:b/>
                <w:sz w:val="18"/>
                <w:szCs w:val="18"/>
              </w:rPr>
              <w:t>Cierre</w:t>
            </w:r>
          </w:p>
        </w:tc>
        <w:tc>
          <w:tcPr>
            <w:tcW w:w="1418" w:type="dxa"/>
            <w:shd w:val="clear" w:color="auto" w:fill="FFFFFF" w:themeFill="background1"/>
          </w:tcPr>
          <w:p w14:paraId="45D8F717" w14:textId="77777777" w:rsidR="0066604D" w:rsidRPr="004D5BAB" w:rsidRDefault="00E5538F" w:rsidP="00E5538F">
            <w:pPr>
              <w:rPr>
                <w:rFonts w:ascii="Arial Narrow" w:hAnsi="Arial Narrow"/>
                <w:b/>
                <w:sz w:val="18"/>
                <w:szCs w:val="18"/>
              </w:rPr>
            </w:pPr>
            <w:r w:rsidRPr="004D5BAB">
              <w:rPr>
                <w:rFonts w:ascii="Arial Narrow" w:hAnsi="Arial Narrow"/>
                <w:sz w:val="18"/>
                <w:szCs w:val="18"/>
              </w:rPr>
              <w:t>Reflexión</w:t>
            </w:r>
            <w:r w:rsidR="00CC0115" w:rsidRPr="004D5BAB">
              <w:rPr>
                <w:rFonts w:ascii="Arial Narrow" w:hAnsi="Arial Narrow"/>
                <w:b/>
                <w:sz w:val="18"/>
                <w:szCs w:val="18"/>
              </w:rPr>
              <w:t xml:space="preserve"> </w:t>
            </w:r>
          </w:p>
        </w:tc>
        <w:tc>
          <w:tcPr>
            <w:tcW w:w="5698" w:type="dxa"/>
          </w:tcPr>
          <w:p w14:paraId="20DC80A2" w14:textId="6E16E88C" w:rsidR="00E5538F" w:rsidRPr="00A1252A" w:rsidRDefault="00081A73" w:rsidP="009742A8">
            <w:pPr>
              <w:spacing w:line="220" w:lineRule="exact"/>
              <w:rPr>
                <w:rFonts w:ascii="Arial Narrow" w:eastAsia="Times New Roman" w:hAnsi="Arial Narrow"/>
                <w:sz w:val="18"/>
                <w:szCs w:val="18"/>
              </w:rPr>
            </w:pPr>
            <w:r w:rsidRPr="00A1252A">
              <w:rPr>
                <w:rFonts w:ascii="Arial Narrow" w:eastAsia="Times New Roman" w:hAnsi="Arial Narrow"/>
                <w:sz w:val="18"/>
                <w:szCs w:val="18"/>
              </w:rPr>
              <w:t xml:space="preserve">Responden a las preguntas: </w:t>
            </w:r>
            <w:r w:rsidR="00D75A2B" w:rsidRPr="00D75A2B">
              <w:rPr>
                <w:rFonts w:ascii="Arial Narrow" w:eastAsia="Times New Roman" w:hAnsi="Arial Narrow"/>
                <w:sz w:val="18"/>
                <w:szCs w:val="18"/>
              </w:rPr>
              <w:t>¿Qué actividad me resultó más difícil y por qué? ¿Cómo puedo usar lo que descubrí hoy para elegir mi disciplina en los Juegos Escolares 2026? ¿Sentí que respeté las reglas y a mis compañeros durante los desafíos?</w:t>
            </w:r>
          </w:p>
          <w:p w14:paraId="29590236" w14:textId="4EE2290A" w:rsidR="00432273" w:rsidRPr="00A1252A" w:rsidRDefault="00432273" w:rsidP="009742A8">
            <w:pPr>
              <w:spacing w:line="220" w:lineRule="exact"/>
              <w:rPr>
                <w:rFonts w:ascii="Arial Narrow" w:hAnsi="Arial Narrow"/>
                <w:b/>
                <w:sz w:val="18"/>
                <w:szCs w:val="18"/>
              </w:rPr>
            </w:pPr>
            <w:r w:rsidRPr="00A1252A">
              <w:rPr>
                <w:rFonts w:ascii="Arial Narrow" w:eastAsia="Times New Roman" w:hAnsi="Arial Narrow"/>
                <w:sz w:val="18"/>
                <w:szCs w:val="18"/>
              </w:rPr>
              <w:t>Se realizan un aseo personal de preparación para la siguiente clase del día.</w:t>
            </w:r>
          </w:p>
        </w:tc>
        <w:tc>
          <w:tcPr>
            <w:tcW w:w="1134" w:type="dxa"/>
          </w:tcPr>
          <w:p w14:paraId="56B6895D" w14:textId="77777777" w:rsidR="00290E0E" w:rsidRPr="004D5BAB" w:rsidRDefault="00290E0E" w:rsidP="005212EE">
            <w:pPr>
              <w:rPr>
                <w:rFonts w:ascii="Arial Narrow" w:hAnsi="Arial Narrow" w:cstheme="minorHAnsi"/>
                <w:b/>
                <w:sz w:val="18"/>
                <w:szCs w:val="18"/>
              </w:rPr>
            </w:pPr>
          </w:p>
        </w:tc>
        <w:tc>
          <w:tcPr>
            <w:tcW w:w="567" w:type="dxa"/>
          </w:tcPr>
          <w:p w14:paraId="33C09405" w14:textId="26B1189C" w:rsidR="00290E0E" w:rsidRPr="008B0EFA" w:rsidRDefault="00A215DA" w:rsidP="005212EE">
            <w:pPr>
              <w:rPr>
                <w:rFonts w:ascii="Arial Narrow" w:hAnsi="Arial Narrow" w:cstheme="minorHAnsi"/>
                <w:sz w:val="18"/>
                <w:szCs w:val="18"/>
              </w:rPr>
            </w:pPr>
            <w:r>
              <w:rPr>
                <w:rFonts w:ascii="Arial Narrow" w:hAnsi="Arial Narrow" w:cstheme="minorHAnsi"/>
                <w:sz w:val="18"/>
                <w:szCs w:val="18"/>
              </w:rPr>
              <w:t>1</w:t>
            </w:r>
            <w:r w:rsidR="00D75A2B">
              <w:rPr>
                <w:rFonts w:ascii="Arial Narrow" w:hAnsi="Arial Narrow" w:cstheme="minorHAnsi"/>
                <w:sz w:val="18"/>
                <w:szCs w:val="18"/>
              </w:rPr>
              <w:t>5</w:t>
            </w:r>
            <w:r w:rsidR="00432273">
              <w:rPr>
                <w:rFonts w:ascii="Arial Narrow" w:hAnsi="Arial Narrow" w:cstheme="minorHAnsi"/>
                <w:sz w:val="18"/>
                <w:szCs w:val="18"/>
              </w:rPr>
              <w:t>’</w:t>
            </w:r>
            <w:r>
              <w:rPr>
                <w:rFonts w:ascii="Arial Narrow" w:hAnsi="Arial Narrow" w:cstheme="minorHAnsi"/>
                <w:sz w:val="18"/>
                <w:szCs w:val="18"/>
              </w:rPr>
              <w:t>’</w:t>
            </w:r>
          </w:p>
        </w:tc>
      </w:tr>
    </w:tbl>
    <w:p w14:paraId="418ED0B8" w14:textId="3D118A2A" w:rsidR="009742A8" w:rsidRDefault="009742A8" w:rsidP="005212EE">
      <w:pPr>
        <w:spacing w:after="0" w:line="240" w:lineRule="auto"/>
        <w:rPr>
          <w:rFonts w:ascii="Arial Narrow" w:hAnsi="Arial Narrow" w:cstheme="minorHAnsi"/>
          <w:b/>
          <w:sz w:val="8"/>
          <w:szCs w:val="8"/>
        </w:rPr>
      </w:pPr>
    </w:p>
    <w:p w14:paraId="64EE4E5D" w14:textId="25412F36" w:rsidR="00177BED" w:rsidRDefault="00177BED" w:rsidP="005212EE">
      <w:pPr>
        <w:spacing w:after="0" w:line="240" w:lineRule="auto"/>
        <w:rPr>
          <w:rFonts w:ascii="Arial Narrow" w:hAnsi="Arial Narrow" w:cstheme="minorHAnsi"/>
          <w:b/>
          <w:sz w:val="8"/>
          <w:szCs w:val="8"/>
        </w:rPr>
      </w:pPr>
    </w:p>
    <w:p w14:paraId="50BCF3E5" w14:textId="7BE58AC1" w:rsidR="00177BED" w:rsidRDefault="00177BED" w:rsidP="005212EE">
      <w:pPr>
        <w:spacing w:after="0" w:line="240" w:lineRule="auto"/>
        <w:rPr>
          <w:rFonts w:ascii="Arial Narrow" w:hAnsi="Arial Narrow" w:cstheme="minorHAnsi"/>
          <w:b/>
          <w:sz w:val="8"/>
          <w:szCs w:val="8"/>
        </w:rPr>
      </w:pPr>
    </w:p>
    <w:p w14:paraId="300903E7" w14:textId="64E77D12" w:rsidR="00177BED" w:rsidRDefault="00177BED" w:rsidP="005212EE">
      <w:pPr>
        <w:spacing w:after="0" w:line="240" w:lineRule="auto"/>
        <w:rPr>
          <w:rFonts w:ascii="Arial Narrow" w:hAnsi="Arial Narrow" w:cstheme="minorHAnsi"/>
          <w:b/>
          <w:sz w:val="8"/>
          <w:szCs w:val="8"/>
        </w:rPr>
      </w:pPr>
    </w:p>
    <w:p w14:paraId="1FB618AC" w14:textId="27DD3F00" w:rsidR="00177BED" w:rsidRDefault="00177BED" w:rsidP="005212EE">
      <w:pPr>
        <w:spacing w:after="0" w:line="240" w:lineRule="auto"/>
        <w:rPr>
          <w:rFonts w:ascii="Arial Narrow" w:hAnsi="Arial Narrow" w:cstheme="minorHAnsi"/>
          <w:b/>
          <w:sz w:val="8"/>
          <w:szCs w:val="8"/>
        </w:rPr>
      </w:pPr>
    </w:p>
    <w:p w14:paraId="44D2A13B" w14:textId="77777777" w:rsidR="00177BED" w:rsidRPr="008C25AC" w:rsidRDefault="00177BED" w:rsidP="005212EE">
      <w:pPr>
        <w:spacing w:after="0" w:line="240" w:lineRule="auto"/>
        <w:rPr>
          <w:rFonts w:ascii="Arial Narrow" w:hAnsi="Arial Narrow" w:cstheme="minorHAnsi"/>
          <w:b/>
          <w:sz w:val="8"/>
          <w:szCs w:val="8"/>
        </w:rPr>
      </w:pPr>
    </w:p>
    <w:p w14:paraId="5B2A91C3" w14:textId="5F801E63" w:rsidR="005212EE" w:rsidRDefault="00E5538F" w:rsidP="00E5538F">
      <w:pPr>
        <w:pStyle w:val="Prrafodelista"/>
        <w:numPr>
          <w:ilvl w:val="0"/>
          <w:numId w:val="29"/>
        </w:numPr>
        <w:spacing w:after="0" w:line="240" w:lineRule="auto"/>
        <w:ind w:left="426" w:hanging="437"/>
        <w:rPr>
          <w:rFonts w:ascii="Arial Narrow" w:hAnsi="Arial Narrow" w:cstheme="minorHAnsi"/>
          <w:b/>
          <w:sz w:val="18"/>
          <w:szCs w:val="18"/>
        </w:rPr>
      </w:pPr>
      <w:r w:rsidRPr="004D5BAB">
        <w:rPr>
          <w:rFonts w:ascii="Arial Narrow" w:hAnsi="Arial Narrow" w:cstheme="minorHAnsi"/>
          <w:b/>
          <w:sz w:val="18"/>
          <w:szCs w:val="18"/>
        </w:rPr>
        <w:t>MATERIAL Y MEDIOS BÁSICOS A UTILIZAR</w:t>
      </w:r>
    </w:p>
    <w:p w14:paraId="511AA085" w14:textId="77777777" w:rsidR="00177BED" w:rsidRPr="004D5BAB" w:rsidRDefault="00177BED" w:rsidP="00177BED">
      <w:pPr>
        <w:pStyle w:val="Prrafodelista"/>
        <w:spacing w:after="0" w:line="240" w:lineRule="auto"/>
        <w:ind w:left="426"/>
        <w:rPr>
          <w:rFonts w:ascii="Arial Narrow" w:hAnsi="Arial Narrow" w:cstheme="minorHAnsi"/>
          <w:b/>
          <w:sz w:val="18"/>
          <w:szCs w:val="18"/>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3147"/>
        <w:gridCol w:w="3969"/>
        <w:gridCol w:w="2948"/>
      </w:tblGrid>
      <w:tr w:rsidR="00457BC1" w:rsidRPr="00457BC1" w14:paraId="0AA25B67" w14:textId="77777777" w:rsidTr="00D75A2B">
        <w:trPr>
          <w:trHeight w:val="254"/>
        </w:trPr>
        <w:tc>
          <w:tcPr>
            <w:tcW w:w="3147" w:type="dxa"/>
            <w:shd w:val="clear" w:color="auto" w:fill="D0CECE" w:themeFill="background2" w:themeFillShade="E6"/>
          </w:tcPr>
          <w:p w14:paraId="0B26BA4A" w14:textId="278EAAA1" w:rsidR="00A215DA" w:rsidRPr="00457BC1" w:rsidRDefault="00190157" w:rsidP="00132680">
            <w:pPr>
              <w:pStyle w:val="Prrafodelista"/>
              <w:spacing w:after="0" w:line="240" w:lineRule="auto"/>
              <w:ind w:left="0"/>
              <w:jc w:val="center"/>
              <w:rPr>
                <w:rFonts w:ascii="Arial Narrow" w:hAnsi="Arial Narrow" w:cs="Calibri"/>
                <w:b/>
                <w:sz w:val="20"/>
                <w:szCs w:val="20"/>
              </w:rPr>
            </w:pPr>
            <w:r>
              <w:rPr>
                <w:rFonts w:ascii="Arial Narrow" w:hAnsi="Arial Narrow" w:cs="Calibri"/>
                <w:b/>
                <w:sz w:val="20"/>
                <w:szCs w:val="20"/>
              </w:rPr>
              <w:t>BIBLIOGRÁFICOS</w:t>
            </w:r>
          </w:p>
        </w:tc>
        <w:tc>
          <w:tcPr>
            <w:tcW w:w="3969" w:type="dxa"/>
            <w:shd w:val="clear" w:color="auto" w:fill="D0CECE" w:themeFill="background2" w:themeFillShade="E6"/>
          </w:tcPr>
          <w:p w14:paraId="67C55131" w14:textId="27C8D223" w:rsidR="00A215DA" w:rsidRPr="00457BC1" w:rsidRDefault="00190157" w:rsidP="00132680">
            <w:pPr>
              <w:pStyle w:val="Prrafodelista"/>
              <w:spacing w:after="0" w:line="240" w:lineRule="auto"/>
              <w:ind w:left="0"/>
              <w:jc w:val="center"/>
              <w:rPr>
                <w:rFonts w:ascii="Arial Narrow" w:hAnsi="Arial Narrow" w:cs="Calibri"/>
                <w:b/>
                <w:sz w:val="20"/>
                <w:szCs w:val="20"/>
              </w:rPr>
            </w:pPr>
            <w:r>
              <w:rPr>
                <w:rFonts w:ascii="Arial Narrow" w:hAnsi="Arial Narrow" w:cs="Calibri"/>
                <w:b/>
                <w:sz w:val="20"/>
                <w:szCs w:val="20"/>
              </w:rPr>
              <w:t>FÍSICOS</w:t>
            </w:r>
          </w:p>
        </w:tc>
        <w:tc>
          <w:tcPr>
            <w:tcW w:w="2948" w:type="dxa"/>
            <w:shd w:val="clear" w:color="auto" w:fill="D0CECE" w:themeFill="background2" w:themeFillShade="E6"/>
          </w:tcPr>
          <w:p w14:paraId="17C8BA5E" w14:textId="4AC8781E" w:rsidR="00A215DA" w:rsidRPr="00457BC1" w:rsidRDefault="00190157" w:rsidP="00132680">
            <w:pPr>
              <w:pStyle w:val="Prrafodelista"/>
              <w:spacing w:after="0" w:line="240" w:lineRule="auto"/>
              <w:ind w:left="0"/>
              <w:jc w:val="center"/>
              <w:rPr>
                <w:rFonts w:ascii="Arial Narrow" w:hAnsi="Arial Narrow" w:cs="Calibri"/>
                <w:b/>
                <w:sz w:val="20"/>
                <w:szCs w:val="20"/>
              </w:rPr>
            </w:pPr>
            <w:r w:rsidRPr="00457BC1">
              <w:rPr>
                <w:rFonts w:ascii="Arial Narrow" w:hAnsi="Arial Narrow" w:cs="Calibri"/>
                <w:b/>
                <w:sz w:val="20"/>
                <w:szCs w:val="20"/>
              </w:rPr>
              <w:t>TECNOLÓGICOS</w:t>
            </w:r>
          </w:p>
        </w:tc>
      </w:tr>
      <w:tr w:rsidR="00A215DA" w:rsidRPr="00190157" w14:paraId="417D73ED" w14:textId="77777777" w:rsidTr="00D75A2B">
        <w:trPr>
          <w:trHeight w:val="157"/>
        </w:trPr>
        <w:tc>
          <w:tcPr>
            <w:tcW w:w="3147" w:type="dxa"/>
            <w:shd w:val="clear" w:color="auto" w:fill="FFFFFF"/>
          </w:tcPr>
          <w:p w14:paraId="7E817F68" w14:textId="4F8CCE76" w:rsidR="00081A73" w:rsidRPr="00190157" w:rsidRDefault="00190157" w:rsidP="00190157">
            <w:pPr>
              <w:spacing w:after="0" w:line="240" w:lineRule="auto"/>
              <w:rPr>
                <w:rFonts w:ascii="Arial Narrow" w:hAnsi="Arial Narrow" w:cs="Calibri"/>
                <w:sz w:val="20"/>
                <w:szCs w:val="20"/>
              </w:rPr>
            </w:pPr>
            <w:r w:rsidRPr="00190157">
              <w:rPr>
                <w:rFonts w:ascii="Arial Narrow" w:hAnsi="Arial Narrow" w:cs="Calibri"/>
                <w:sz w:val="20"/>
                <w:szCs w:val="20"/>
              </w:rPr>
              <w:t>Ninguno</w:t>
            </w:r>
          </w:p>
        </w:tc>
        <w:tc>
          <w:tcPr>
            <w:tcW w:w="3969" w:type="dxa"/>
            <w:shd w:val="clear" w:color="auto" w:fill="FFFFFF"/>
          </w:tcPr>
          <w:p w14:paraId="0D047267" w14:textId="227E654C" w:rsidR="00190157" w:rsidRPr="00190157" w:rsidRDefault="00D75A2B" w:rsidP="008850B0">
            <w:pPr>
              <w:pStyle w:val="Prrafodelista"/>
              <w:numPr>
                <w:ilvl w:val="0"/>
                <w:numId w:val="46"/>
              </w:numPr>
              <w:spacing w:after="0" w:line="240" w:lineRule="auto"/>
              <w:ind w:left="317" w:hanging="175"/>
              <w:rPr>
                <w:rFonts w:ascii="Arial Narrow" w:hAnsi="Arial Narrow" w:cs="Calibri"/>
                <w:sz w:val="20"/>
                <w:szCs w:val="20"/>
              </w:rPr>
            </w:pPr>
            <w:r>
              <w:rPr>
                <w:rFonts w:ascii="Arial Narrow" w:hAnsi="Arial Narrow" w:cs="Calibri"/>
                <w:sz w:val="20"/>
                <w:szCs w:val="20"/>
              </w:rPr>
              <w:t>Pañuelo</w:t>
            </w:r>
            <w:r w:rsidR="008850B0">
              <w:rPr>
                <w:rFonts w:ascii="Arial Narrow" w:hAnsi="Arial Narrow" w:cs="Calibri"/>
                <w:sz w:val="20"/>
                <w:szCs w:val="20"/>
              </w:rPr>
              <w:t xml:space="preserve">, </w:t>
            </w:r>
            <w:r w:rsidR="00177BED">
              <w:rPr>
                <w:rFonts w:ascii="Arial Narrow" w:hAnsi="Arial Narrow" w:cs="Calibri"/>
                <w:sz w:val="20"/>
                <w:szCs w:val="20"/>
              </w:rPr>
              <w:t>s</w:t>
            </w:r>
            <w:r w:rsidR="00177BED" w:rsidRPr="008C25AC">
              <w:rPr>
                <w:rFonts w:ascii="Arial Narrow" w:hAnsi="Arial Narrow" w:cs="Calibri"/>
                <w:sz w:val="20"/>
                <w:szCs w:val="20"/>
              </w:rPr>
              <w:t>ilbato</w:t>
            </w:r>
            <w:r w:rsidR="00177BED">
              <w:rPr>
                <w:rFonts w:ascii="Arial Narrow" w:hAnsi="Arial Narrow" w:cs="Calibri"/>
                <w:sz w:val="20"/>
                <w:szCs w:val="20"/>
              </w:rPr>
              <w:t xml:space="preserve">, </w:t>
            </w:r>
            <w:r>
              <w:rPr>
                <w:rFonts w:ascii="Arial Narrow" w:hAnsi="Arial Narrow" w:cs="Calibri"/>
                <w:sz w:val="20"/>
                <w:szCs w:val="20"/>
              </w:rPr>
              <w:t>con</w:t>
            </w:r>
            <w:r w:rsidR="00177BED">
              <w:rPr>
                <w:rFonts w:ascii="Arial Narrow" w:hAnsi="Arial Narrow" w:cs="Calibri"/>
                <w:sz w:val="20"/>
                <w:szCs w:val="20"/>
              </w:rPr>
              <w:t>os</w:t>
            </w:r>
            <w:r>
              <w:rPr>
                <w:rFonts w:ascii="Arial Narrow" w:hAnsi="Arial Narrow" w:cs="Calibri"/>
                <w:sz w:val="20"/>
                <w:szCs w:val="20"/>
              </w:rPr>
              <w:t>, cronometro</w:t>
            </w:r>
            <w:r w:rsidR="00177BED">
              <w:rPr>
                <w:rFonts w:ascii="Arial Narrow" w:hAnsi="Arial Narrow" w:cs="Calibri"/>
                <w:sz w:val="20"/>
                <w:szCs w:val="20"/>
              </w:rPr>
              <w:t xml:space="preserve"> y</w:t>
            </w:r>
            <w:r w:rsidR="00A1252A">
              <w:rPr>
                <w:rFonts w:ascii="Arial Narrow" w:hAnsi="Arial Narrow" w:cs="Calibri"/>
                <w:sz w:val="20"/>
                <w:szCs w:val="20"/>
              </w:rPr>
              <w:t xml:space="preserve"> balones</w:t>
            </w:r>
            <w:r>
              <w:rPr>
                <w:rFonts w:ascii="Arial Narrow" w:hAnsi="Arial Narrow" w:cs="Calibri"/>
                <w:sz w:val="20"/>
                <w:szCs w:val="20"/>
              </w:rPr>
              <w:t>.</w:t>
            </w:r>
          </w:p>
        </w:tc>
        <w:tc>
          <w:tcPr>
            <w:tcW w:w="2948" w:type="dxa"/>
            <w:shd w:val="clear" w:color="auto" w:fill="FFFFFF"/>
          </w:tcPr>
          <w:p w14:paraId="518DA19A" w14:textId="2D02C425" w:rsidR="00A215DA" w:rsidRPr="00190157" w:rsidRDefault="00190157" w:rsidP="00190157">
            <w:pPr>
              <w:spacing w:after="0" w:line="240" w:lineRule="auto"/>
              <w:rPr>
                <w:rFonts w:ascii="Arial Narrow" w:hAnsi="Arial Narrow" w:cs="Calibri"/>
                <w:sz w:val="20"/>
                <w:szCs w:val="20"/>
              </w:rPr>
            </w:pPr>
            <w:r w:rsidRPr="00190157">
              <w:rPr>
                <w:rFonts w:ascii="Arial Narrow" w:hAnsi="Arial Narrow" w:cs="Calibri"/>
                <w:sz w:val="20"/>
                <w:szCs w:val="20"/>
              </w:rPr>
              <w:t>Ninguno</w:t>
            </w:r>
          </w:p>
        </w:tc>
      </w:tr>
    </w:tbl>
    <w:p w14:paraId="2752673E" w14:textId="77777777" w:rsidR="00092EC1" w:rsidRDefault="00092EC1" w:rsidP="00092EC1">
      <w:pPr>
        <w:spacing w:after="0"/>
        <w:ind w:left="3566" w:firstLine="686"/>
        <w:jc w:val="center"/>
        <w:rPr>
          <w:rFonts w:ascii="Arial Narrow" w:hAnsi="Arial Narrow"/>
          <w:bCs/>
          <w:sz w:val="20"/>
          <w:szCs w:val="20"/>
        </w:rPr>
      </w:pPr>
    </w:p>
    <w:p w14:paraId="6DC05F73" w14:textId="77777777" w:rsidR="00177BED" w:rsidRDefault="00177BED" w:rsidP="00EE42F5">
      <w:pPr>
        <w:spacing w:after="0"/>
        <w:ind w:left="3566" w:hanging="3140"/>
        <w:jc w:val="center"/>
        <w:rPr>
          <w:rFonts w:ascii="Arial Narrow" w:hAnsi="Arial Narrow"/>
          <w:bCs/>
          <w:sz w:val="20"/>
          <w:szCs w:val="20"/>
        </w:rPr>
      </w:pPr>
    </w:p>
    <w:p w14:paraId="0661243D" w14:textId="43D73130" w:rsidR="00886FA7" w:rsidRDefault="00A1252A" w:rsidP="00EE42F5">
      <w:pPr>
        <w:spacing w:after="0"/>
        <w:ind w:left="3566" w:hanging="3140"/>
        <w:jc w:val="center"/>
        <w:rPr>
          <w:rFonts w:ascii="Arial Narrow" w:hAnsi="Arial Narrow"/>
          <w:bCs/>
          <w:sz w:val="20"/>
          <w:szCs w:val="20"/>
        </w:rPr>
      </w:pPr>
      <w:proofErr w:type="spellStart"/>
      <w:r>
        <w:rPr>
          <w:rFonts w:ascii="Arial Narrow" w:hAnsi="Arial Narrow"/>
          <w:bCs/>
          <w:sz w:val="20"/>
          <w:szCs w:val="20"/>
        </w:rPr>
        <w:t>Yanaquihua</w:t>
      </w:r>
      <w:proofErr w:type="spellEnd"/>
      <w:r w:rsidR="00516F07" w:rsidRPr="00190157">
        <w:rPr>
          <w:rFonts w:ascii="Arial Narrow" w:hAnsi="Arial Narrow"/>
          <w:bCs/>
          <w:sz w:val="20"/>
          <w:szCs w:val="20"/>
        </w:rPr>
        <w:t xml:space="preserve">, </w:t>
      </w:r>
      <w:r w:rsidR="00177BED">
        <w:rPr>
          <w:rFonts w:ascii="Arial Narrow" w:hAnsi="Arial Narrow"/>
          <w:bCs/>
          <w:sz w:val="20"/>
          <w:szCs w:val="20"/>
        </w:rPr>
        <w:t>2</w:t>
      </w:r>
      <w:r w:rsidR="00D75A2B">
        <w:rPr>
          <w:rFonts w:ascii="Arial Narrow" w:hAnsi="Arial Narrow"/>
          <w:bCs/>
          <w:sz w:val="20"/>
          <w:szCs w:val="20"/>
        </w:rPr>
        <w:t>3</w:t>
      </w:r>
      <w:r w:rsidR="00516F07" w:rsidRPr="00190157">
        <w:rPr>
          <w:rFonts w:ascii="Arial Narrow" w:hAnsi="Arial Narrow"/>
          <w:bCs/>
          <w:sz w:val="20"/>
          <w:szCs w:val="20"/>
        </w:rPr>
        <w:t xml:space="preserve"> de </w:t>
      </w:r>
      <w:r w:rsidR="00D75A2B">
        <w:rPr>
          <w:rFonts w:ascii="Arial Narrow" w:hAnsi="Arial Narrow"/>
          <w:bCs/>
          <w:sz w:val="20"/>
          <w:szCs w:val="20"/>
        </w:rPr>
        <w:t>Marzo</w:t>
      </w:r>
      <w:r w:rsidR="00190157">
        <w:rPr>
          <w:rFonts w:ascii="Arial Narrow" w:hAnsi="Arial Narrow"/>
          <w:bCs/>
          <w:sz w:val="20"/>
          <w:szCs w:val="20"/>
        </w:rPr>
        <w:t xml:space="preserve"> </w:t>
      </w:r>
      <w:r w:rsidR="00516F07" w:rsidRPr="00190157">
        <w:rPr>
          <w:rFonts w:ascii="Arial Narrow" w:hAnsi="Arial Narrow"/>
          <w:bCs/>
          <w:sz w:val="20"/>
          <w:szCs w:val="20"/>
        </w:rPr>
        <w:t>del 20</w:t>
      </w:r>
      <w:r w:rsidR="00190157">
        <w:rPr>
          <w:rFonts w:ascii="Arial Narrow" w:hAnsi="Arial Narrow"/>
          <w:bCs/>
          <w:sz w:val="20"/>
          <w:szCs w:val="20"/>
        </w:rPr>
        <w:t>2</w:t>
      </w:r>
      <w:r w:rsidR="00D75A2B">
        <w:rPr>
          <w:rFonts w:ascii="Arial Narrow" w:hAnsi="Arial Narrow"/>
          <w:bCs/>
          <w:sz w:val="20"/>
          <w:szCs w:val="20"/>
        </w:rPr>
        <w:t>6</w:t>
      </w:r>
    </w:p>
    <w:p w14:paraId="00AB2826" w14:textId="77777777" w:rsidR="00177BED" w:rsidRDefault="00177BED" w:rsidP="00EE42F5">
      <w:pPr>
        <w:spacing w:after="0"/>
        <w:ind w:left="3566" w:hanging="3140"/>
        <w:jc w:val="center"/>
        <w:rPr>
          <w:rFonts w:ascii="Arial Narrow" w:hAnsi="Arial Narrow"/>
          <w:bCs/>
          <w:sz w:val="20"/>
          <w:szCs w:val="20"/>
        </w:rPr>
      </w:pPr>
    </w:p>
    <w:p w14:paraId="085467FC" w14:textId="2925E59F" w:rsidR="00177BED" w:rsidRDefault="00177BED" w:rsidP="00EE42F5">
      <w:pPr>
        <w:spacing w:after="0"/>
        <w:ind w:left="3566" w:hanging="3140"/>
        <w:jc w:val="center"/>
        <w:rPr>
          <w:rFonts w:ascii="Arial Narrow" w:hAnsi="Arial Narrow"/>
          <w:bCs/>
          <w:sz w:val="20"/>
          <w:szCs w:val="20"/>
        </w:rPr>
      </w:pPr>
    </w:p>
    <w:p w14:paraId="2DE6CBA5" w14:textId="77777777" w:rsidR="00177BED" w:rsidRPr="00190157" w:rsidRDefault="00177BED" w:rsidP="00EE42F5">
      <w:pPr>
        <w:spacing w:after="0"/>
        <w:ind w:left="3566" w:hanging="3140"/>
        <w:jc w:val="center"/>
        <w:rPr>
          <w:rFonts w:ascii="Arial Narrow" w:hAnsi="Arial Narrow"/>
          <w:bCs/>
          <w:sz w:val="20"/>
          <w:szCs w:val="20"/>
        </w:rPr>
      </w:pPr>
    </w:p>
    <w:p w14:paraId="1CAB3BEE" w14:textId="7026CC69" w:rsidR="009742A8" w:rsidRDefault="009742A8" w:rsidP="00A215DA">
      <w:pPr>
        <w:spacing w:after="0" w:line="240" w:lineRule="auto"/>
        <w:ind w:left="708" w:firstLine="708"/>
        <w:rPr>
          <w:rFonts w:ascii="Arial Narrow" w:hAnsi="Arial Narrow"/>
          <w:sz w:val="8"/>
          <w:szCs w:val="8"/>
        </w:rPr>
      </w:pPr>
    </w:p>
    <w:p w14:paraId="1B7CC5C4" w14:textId="77777777" w:rsidR="009742A8" w:rsidRPr="008C25AC" w:rsidRDefault="009742A8" w:rsidP="00A215DA">
      <w:pPr>
        <w:spacing w:after="0" w:line="240" w:lineRule="auto"/>
        <w:ind w:left="708" w:firstLine="708"/>
        <w:rPr>
          <w:rFonts w:ascii="Arial Narrow" w:hAnsi="Arial Narrow"/>
          <w:sz w:val="8"/>
          <w:szCs w:val="8"/>
        </w:rPr>
      </w:pPr>
    </w:p>
    <w:p w14:paraId="476BE721" w14:textId="77777777" w:rsidR="00A215DA" w:rsidRPr="00190157" w:rsidRDefault="00A215DA" w:rsidP="00A215DA">
      <w:pPr>
        <w:spacing w:after="0" w:line="240" w:lineRule="auto"/>
        <w:ind w:left="708" w:firstLine="708"/>
        <w:rPr>
          <w:rFonts w:ascii="Arial Narrow" w:hAnsi="Arial Narrow"/>
          <w:sz w:val="20"/>
          <w:szCs w:val="20"/>
        </w:rPr>
      </w:pPr>
      <w:r w:rsidRPr="00190157">
        <w:rPr>
          <w:rFonts w:ascii="Arial Narrow" w:hAnsi="Arial Narrow"/>
          <w:sz w:val="20"/>
          <w:szCs w:val="20"/>
        </w:rPr>
        <w:t>……………………………………………</w:t>
      </w:r>
      <w:r w:rsidRPr="00190157">
        <w:rPr>
          <w:rFonts w:ascii="Arial Narrow" w:hAnsi="Arial Narrow"/>
          <w:sz w:val="20"/>
          <w:szCs w:val="20"/>
        </w:rPr>
        <w:tab/>
      </w:r>
      <w:r w:rsidRPr="00190157">
        <w:rPr>
          <w:rFonts w:ascii="Arial Narrow" w:hAnsi="Arial Narrow"/>
          <w:sz w:val="20"/>
          <w:szCs w:val="20"/>
        </w:rPr>
        <w:tab/>
      </w:r>
      <w:r w:rsidRPr="00190157">
        <w:rPr>
          <w:rFonts w:ascii="Arial Narrow" w:hAnsi="Arial Narrow"/>
          <w:sz w:val="20"/>
          <w:szCs w:val="20"/>
        </w:rPr>
        <w:tab/>
        <w:t>………………………………………………</w:t>
      </w:r>
    </w:p>
    <w:p w14:paraId="118EC332" w14:textId="023139F1" w:rsidR="00A215DA" w:rsidRPr="00190157" w:rsidRDefault="00E6389C" w:rsidP="00A215DA">
      <w:pPr>
        <w:spacing w:after="0" w:line="240" w:lineRule="auto"/>
        <w:ind w:left="708" w:firstLine="708"/>
        <w:rPr>
          <w:rFonts w:ascii="Arial Narrow" w:hAnsi="Arial Narrow"/>
          <w:sz w:val="20"/>
          <w:szCs w:val="20"/>
        </w:rPr>
      </w:pPr>
      <w:r>
        <w:rPr>
          <w:rFonts w:ascii="Arial Narrow" w:hAnsi="Arial Narrow"/>
          <w:sz w:val="20"/>
          <w:szCs w:val="20"/>
        </w:rPr>
        <w:t xml:space="preserve"> </w:t>
      </w:r>
      <w:r w:rsidR="00081A73" w:rsidRPr="00190157">
        <w:rPr>
          <w:rFonts w:ascii="Arial Narrow" w:hAnsi="Arial Narrow"/>
          <w:sz w:val="20"/>
          <w:szCs w:val="20"/>
        </w:rPr>
        <w:tab/>
      </w:r>
      <w:r w:rsidR="00081A73" w:rsidRPr="00190157">
        <w:rPr>
          <w:rFonts w:ascii="Arial Narrow" w:hAnsi="Arial Narrow"/>
          <w:sz w:val="20"/>
          <w:szCs w:val="20"/>
        </w:rPr>
        <w:tab/>
      </w:r>
      <w:r>
        <w:rPr>
          <w:rFonts w:ascii="Arial Narrow" w:hAnsi="Arial Narrow"/>
          <w:sz w:val="20"/>
          <w:szCs w:val="20"/>
        </w:rPr>
        <w:t xml:space="preserve"> </w:t>
      </w:r>
      <w:proofErr w:type="spellStart"/>
      <w:r w:rsidR="00081A73" w:rsidRPr="00190157">
        <w:rPr>
          <w:rFonts w:ascii="Arial Narrow" w:hAnsi="Arial Narrow"/>
          <w:sz w:val="20"/>
          <w:szCs w:val="20"/>
        </w:rPr>
        <w:t>VºBº</w:t>
      </w:r>
      <w:proofErr w:type="spellEnd"/>
      <w:r>
        <w:rPr>
          <w:rFonts w:ascii="Arial Narrow" w:hAnsi="Arial Narrow"/>
          <w:sz w:val="20"/>
          <w:szCs w:val="20"/>
        </w:rPr>
        <w:t xml:space="preserve"> </w:t>
      </w:r>
      <w:r w:rsidR="00A215DA" w:rsidRPr="00190157">
        <w:rPr>
          <w:rFonts w:ascii="Arial Narrow" w:hAnsi="Arial Narrow"/>
          <w:sz w:val="20"/>
          <w:szCs w:val="20"/>
        </w:rPr>
        <w:tab/>
      </w:r>
      <w:r w:rsidR="00A215DA" w:rsidRPr="00190157">
        <w:rPr>
          <w:rFonts w:ascii="Arial Narrow" w:hAnsi="Arial Narrow"/>
          <w:sz w:val="20"/>
          <w:szCs w:val="20"/>
        </w:rPr>
        <w:tab/>
      </w:r>
      <w:r w:rsidR="00A215DA" w:rsidRPr="00190157">
        <w:rPr>
          <w:rFonts w:ascii="Arial Narrow" w:hAnsi="Arial Narrow"/>
          <w:sz w:val="20"/>
          <w:szCs w:val="20"/>
        </w:rPr>
        <w:tab/>
      </w:r>
      <w:r w:rsidR="00A215DA" w:rsidRPr="00190157">
        <w:rPr>
          <w:rFonts w:ascii="Arial Narrow" w:hAnsi="Arial Narrow"/>
          <w:sz w:val="20"/>
          <w:szCs w:val="20"/>
        </w:rPr>
        <w:tab/>
      </w:r>
      <w:r w:rsidR="00A215DA" w:rsidRPr="00190157">
        <w:rPr>
          <w:rFonts w:ascii="Arial Narrow" w:hAnsi="Arial Narrow"/>
          <w:sz w:val="20"/>
          <w:szCs w:val="20"/>
        </w:rPr>
        <w:tab/>
        <w:t xml:space="preserve">Carlos </w:t>
      </w:r>
      <w:r w:rsidR="00190157">
        <w:rPr>
          <w:rFonts w:ascii="Arial Narrow" w:hAnsi="Arial Narrow"/>
          <w:sz w:val="20"/>
          <w:szCs w:val="20"/>
        </w:rPr>
        <w:t xml:space="preserve">A. </w:t>
      </w:r>
      <w:r w:rsidR="00A215DA" w:rsidRPr="00190157">
        <w:rPr>
          <w:rFonts w:ascii="Arial Narrow" w:hAnsi="Arial Narrow"/>
          <w:sz w:val="20"/>
          <w:szCs w:val="20"/>
        </w:rPr>
        <w:t xml:space="preserve">Rodríguez </w:t>
      </w:r>
      <w:r w:rsidR="00190157">
        <w:rPr>
          <w:rFonts w:ascii="Arial Narrow" w:hAnsi="Arial Narrow"/>
          <w:sz w:val="20"/>
          <w:szCs w:val="20"/>
        </w:rPr>
        <w:t>Pinto</w:t>
      </w:r>
    </w:p>
    <w:p w14:paraId="68EDFB16" w14:textId="261F2982" w:rsidR="00340883" w:rsidRDefault="00A215DA" w:rsidP="00A215DA">
      <w:pPr>
        <w:spacing w:after="0" w:line="240" w:lineRule="auto"/>
        <w:ind w:left="708" w:firstLine="708"/>
        <w:rPr>
          <w:rFonts w:ascii="Arial Narrow" w:hAnsi="Arial Narrow"/>
          <w:sz w:val="20"/>
          <w:szCs w:val="20"/>
        </w:rPr>
      </w:pPr>
      <w:r w:rsidRPr="00190157">
        <w:rPr>
          <w:rFonts w:ascii="Arial Narrow" w:hAnsi="Arial Narrow"/>
          <w:sz w:val="20"/>
          <w:szCs w:val="20"/>
        </w:rPr>
        <w:tab/>
      </w:r>
      <w:r w:rsidRPr="00190157">
        <w:rPr>
          <w:rFonts w:ascii="Arial Narrow" w:hAnsi="Arial Narrow"/>
          <w:sz w:val="20"/>
          <w:szCs w:val="20"/>
        </w:rPr>
        <w:tab/>
      </w:r>
      <w:r w:rsidRPr="00190157">
        <w:rPr>
          <w:rFonts w:ascii="Arial Narrow" w:hAnsi="Arial Narrow"/>
          <w:sz w:val="20"/>
          <w:szCs w:val="20"/>
        </w:rPr>
        <w:tab/>
      </w:r>
      <w:r w:rsidRPr="00190157">
        <w:rPr>
          <w:rFonts w:ascii="Arial Narrow" w:hAnsi="Arial Narrow"/>
          <w:sz w:val="20"/>
          <w:szCs w:val="20"/>
        </w:rPr>
        <w:tab/>
      </w:r>
      <w:r w:rsidRPr="00190157">
        <w:rPr>
          <w:rFonts w:ascii="Arial Narrow" w:hAnsi="Arial Narrow"/>
          <w:sz w:val="20"/>
          <w:szCs w:val="20"/>
        </w:rPr>
        <w:tab/>
      </w:r>
      <w:r w:rsidRPr="00190157">
        <w:rPr>
          <w:rFonts w:ascii="Arial Narrow" w:hAnsi="Arial Narrow"/>
          <w:sz w:val="20"/>
          <w:szCs w:val="20"/>
        </w:rPr>
        <w:tab/>
      </w:r>
      <w:r w:rsidRPr="00190157">
        <w:rPr>
          <w:rFonts w:ascii="Arial Narrow" w:hAnsi="Arial Narrow"/>
          <w:sz w:val="20"/>
          <w:szCs w:val="20"/>
        </w:rPr>
        <w:tab/>
      </w:r>
      <w:r w:rsidR="00092EC1">
        <w:rPr>
          <w:rFonts w:ascii="Arial Narrow" w:hAnsi="Arial Narrow"/>
          <w:sz w:val="20"/>
          <w:szCs w:val="20"/>
        </w:rPr>
        <w:t xml:space="preserve">        </w:t>
      </w:r>
      <w:r w:rsidR="00E6389C">
        <w:rPr>
          <w:rFonts w:ascii="Arial Narrow" w:hAnsi="Arial Narrow"/>
          <w:sz w:val="20"/>
          <w:szCs w:val="20"/>
        </w:rPr>
        <w:t xml:space="preserve"> </w:t>
      </w:r>
      <w:r w:rsidRPr="00190157">
        <w:rPr>
          <w:rFonts w:ascii="Arial Narrow" w:hAnsi="Arial Narrow"/>
          <w:sz w:val="20"/>
          <w:szCs w:val="20"/>
        </w:rPr>
        <w:t>DOCENTE</w:t>
      </w:r>
    </w:p>
    <w:p w14:paraId="14881AE6" w14:textId="447CA5A6" w:rsidR="00AA5BE0" w:rsidRDefault="00AA5BE0" w:rsidP="00A215DA">
      <w:pPr>
        <w:spacing w:after="0" w:line="240" w:lineRule="auto"/>
        <w:ind w:left="708" w:firstLine="708"/>
        <w:rPr>
          <w:rFonts w:ascii="Arial Narrow" w:hAnsi="Arial Narrow"/>
          <w:sz w:val="20"/>
          <w:szCs w:val="20"/>
        </w:rPr>
      </w:pPr>
    </w:p>
    <w:p w14:paraId="7CEB9EB4" w14:textId="76345194" w:rsidR="00AA5BE0" w:rsidRDefault="00AA5BE0" w:rsidP="00A215DA">
      <w:pPr>
        <w:spacing w:after="0" w:line="240" w:lineRule="auto"/>
        <w:ind w:left="708" w:firstLine="708"/>
        <w:rPr>
          <w:rFonts w:ascii="Arial Narrow" w:hAnsi="Arial Narrow"/>
          <w:sz w:val="20"/>
          <w:szCs w:val="20"/>
        </w:rPr>
      </w:pPr>
    </w:p>
    <w:p w14:paraId="502A9413" w14:textId="0C7F79BE" w:rsidR="00AA5BE0" w:rsidRDefault="00AA5BE0" w:rsidP="00A215DA">
      <w:pPr>
        <w:spacing w:after="0" w:line="240" w:lineRule="auto"/>
        <w:ind w:left="708" w:firstLine="708"/>
        <w:rPr>
          <w:rFonts w:ascii="Arial Narrow" w:hAnsi="Arial Narrow"/>
          <w:sz w:val="20"/>
          <w:szCs w:val="20"/>
        </w:rPr>
      </w:pPr>
    </w:p>
    <w:p w14:paraId="116E2387" w14:textId="495599AE" w:rsidR="00AA5BE0" w:rsidRDefault="00AA5BE0" w:rsidP="00A215DA">
      <w:pPr>
        <w:spacing w:after="0" w:line="240" w:lineRule="auto"/>
        <w:ind w:left="708" w:firstLine="708"/>
        <w:rPr>
          <w:rFonts w:ascii="Arial Narrow" w:hAnsi="Arial Narrow"/>
          <w:sz w:val="20"/>
          <w:szCs w:val="20"/>
        </w:rPr>
      </w:pPr>
    </w:p>
    <w:p w14:paraId="73F5856B" w14:textId="2D0C5894" w:rsidR="00AA5BE0" w:rsidRDefault="00AA5BE0" w:rsidP="00A215DA">
      <w:pPr>
        <w:spacing w:after="0" w:line="240" w:lineRule="auto"/>
        <w:ind w:left="708" w:firstLine="708"/>
        <w:rPr>
          <w:rFonts w:ascii="Arial Narrow" w:hAnsi="Arial Narrow"/>
          <w:sz w:val="20"/>
          <w:szCs w:val="20"/>
        </w:rPr>
      </w:pPr>
    </w:p>
    <w:p w14:paraId="4DAEDF3C" w14:textId="48B6E6D9" w:rsidR="00AA5BE0" w:rsidRDefault="00AA5BE0" w:rsidP="00A215DA">
      <w:pPr>
        <w:spacing w:after="0" w:line="240" w:lineRule="auto"/>
        <w:ind w:left="708" w:firstLine="708"/>
        <w:rPr>
          <w:rFonts w:ascii="Arial Narrow" w:hAnsi="Arial Narrow"/>
          <w:sz w:val="20"/>
          <w:szCs w:val="20"/>
        </w:rPr>
      </w:pPr>
    </w:p>
    <w:p w14:paraId="2BC2FBCF" w14:textId="7242FA08" w:rsidR="00AA5BE0" w:rsidRDefault="00AA5BE0" w:rsidP="00A215DA">
      <w:pPr>
        <w:spacing w:after="0" w:line="240" w:lineRule="auto"/>
        <w:ind w:left="708" w:firstLine="708"/>
        <w:rPr>
          <w:rFonts w:ascii="Arial Narrow" w:hAnsi="Arial Narrow"/>
          <w:sz w:val="20"/>
          <w:szCs w:val="20"/>
        </w:rPr>
      </w:pPr>
    </w:p>
    <w:p w14:paraId="0E7EE9D7" w14:textId="35DD83FF" w:rsidR="00AA5BE0" w:rsidRDefault="00AA5BE0" w:rsidP="00A215DA">
      <w:pPr>
        <w:spacing w:after="0" w:line="240" w:lineRule="auto"/>
        <w:ind w:left="708" w:firstLine="708"/>
        <w:rPr>
          <w:rFonts w:ascii="Arial Narrow" w:hAnsi="Arial Narrow"/>
          <w:sz w:val="20"/>
          <w:szCs w:val="20"/>
        </w:rPr>
      </w:pPr>
    </w:p>
    <w:p w14:paraId="0E1D8B88" w14:textId="1E7E953C" w:rsidR="00AA5BE0" w:rsidRDefault="00AA5BE0" w:rsidP="00A215DA">
      <w:pPr>
        <w:spacing w:after="0" w:line="240" w:lineRule="auto"/>
        <w:ind w:left="708" w:firstLine="708"/>
        <w:rPr>
          <w:rFonts w:ascii="Arial Narrow" w:hAnsi="Arial Narrow"/>
          <w:sz w:val="20"/>
          <w:szCs w:val="20"/>
        </w:rPr>
      </w:pPr>
    </w:p>
    <w:p w14:paraId="792FD471" w14:textId="3AF5F55A" w:rsidR="00AA5BE0" w:rsidRDefault="00AA5BE0" w:rsidP="00A215DA">
      <w:pPr>
        <w:spacing w:after="0" w:line="240" w:lineRule="auto"/>
        <w:ind w:left="708" w:firstLine="708"/>
        <w:rPr>
          <w:rFonts w:ascii="Arial Narrow" w:hAnsi="Arial Narrow"/>
          <w:sz w:val="20"/>
          <w:szCs w:val="20"/>
        </w:rPr>
      </w:pPr>
    </w:p>
    <w:p w14:paraId="08D252BE" w14:textId="07BCFCB9" w:rsidR="00AA5BE0" w:rsidRDefault="00AA5BE0" w:rsidP="00A215DA">
      <w:pPr>
        <w:spacing w:after="0" w:line="240" w:lineRule="auto"/>
        <w:ind w:left="708" w:firstLine="708"/>
        <w:rPr>
          <w:rFonts w:ascii="Arial Narrow" w:hAnsi="Arial Narrow"/>
          <w:sz w:val="20"/>
          <w:szCs w:val="20"/>
        </w:rPr>
      </w:pPr>
    </w:p>
    <w:p w14:paraId="7837F36F" w14:textId="1582EC4D" w:rsidR="00AA5BE0" w:rsidRDefault="00AA5BE0" w:rsidP="00A215DA">
      <w:pPr>
        <w:spacing w:after="0" w:line="240" w:lineRule="auto"/>
        <w:ind w:left="708" w:firstLine="708"/>
        <w:rPr>
          <w:rFonts w:ascii="Arial Narrow" w:hAnsi="Arial Narrow"/>
          <w:sz w:val="20"/>
          <w:szCs w:val="20"/>
        </w:rPr>
      </w:pPr>
    </w:p>
    <w:p w14:paraId="5AB00CEE" w14:textId="2EECE0D3" w:rsidR="00AA5BE0" w:rsidRDefault="00AA5BE0" w:rsidP="00A215DA">
      <w:pPr>
        <w:spacing w:after="0" w:line="240" w:lineRule="auto"/>
        <w:ind w:left="708" w:firstLine="708"/>
        <w:rPr>
          <w:rFonts w:ascii="Arial Narrow" w:hAnsi="Arial Narrow"/>
          <w:sz w:val="20"/>
          <w:szCs w:val="20"/>
        </w:rPr>
      </w:pPr>
    </w:p>
    <w:p w14:paraId="5079DABD" w14:textId="6DC96790" w:rsidR="00AA5BE0" w:rsidRDefault="00AA5BE0" w:rsidP="00A215DA">
      <w:pPr>
        <w:spacing w:after="0" w:line="240" w:lineRule="auto"/>
        <w:ind w:left="708" w:firstLine="708"/>
        <w:rPr>
          <w:rFonts w:ascii="Arial Narrow" w:hAnsi="Arial Narrow"/>
          <w:sz w:val="20"/>
          <w:szCs w:val="20"/>
        </w:rPr>
      </w:pPr>
    </w:p>
    <w:p w14:paraId="6296F686" w14:textId="547C4C38" w:rsidR="00AA5BE0" w:rsidRDefault="00AA5BE0" w:rsidP="00A215DA">
      <w:pPr>
        <w:spacing w:after="0" w:line="240" w:lineRule="auto"/>
        <w:ind w:left="708" w:firstLine="708"/>
        <w:rPr>
          <w:rFonts w:ascii="Arial Narrow" w:hAnsi="Arial Narrow"/>
          <w:sz w:val="20"/>
          <w:szCs w:val="20"/>
        </w:rPr>
      </w:pPr>
    </w:p>
    <w:p w14:paraId="3F84DC82" w14:textId="670C2ABC" w:rsidR="00AA5BE0" w:rsidRDefault="00AA5BE0" w:rsidP="00A215DA">
      <w:pPr>
        <w:spacing w:after="0" w:line="240" w:lineRule="auto"/>
        <w:ind w:left="708" w:firstLine="708"/>
        <w:rPr>
          <w:rFonts w:ascii="Arial Narrow" w:hAnsi="Arial Narrow"/>
          <w:sz w:val="20"/>
          <w:szCs w:val="20"/>
        </w:rPr>
      </w:pPr>
    </w:p>
    <w:p w14:paraId="58D06163" w14:textId="4D34ECCE" w:rsidR="00AA5BE0" w:rsidRDefault="00AA5BE0" w:rsidP="00A215DA">
      <w:pPr>
        <w:spacing w:after="0" w:line="240" w:lineRule="auto"/>
        <w:ind w:left="708" w:firstLine="708"/>
        <w:rPr>
          <w:rFonts w:ascii="Arial Narrow" w:hAnsi="Arial Narrow"/>
          <w:sz w:val="20"/>
          <w:szCs w:val="20"/>
        </w:rPr>
      </w:pPr>
    </w:p>
    <w:p w14:paraId="026D6C83" w14:textId="3AE8909E" w:rsidR="00AA5BE0" w:rsidRDefault="00AA5BE0" w:rsidP="00A215DA">
      <w:pPr>
        <w:spacing w:after="0" w:line="240" w:lineRule="auto"/>
        <w:ind w:left="708" w:firstLine="708"/>
        <w:rPr>
          <w:rFonts w:ascii="Arial Narrow" w:hAnsi="Arial Narrow"/>
          <w:sz w:val="20"/>
          <w:szCs w:val="20"/>
        </w:rPr>
      </w:pPr>
    </w:p>
    <w:p w14:paraId="0700CBA1" w14:textId="44909BE1" w:rsidR="00AA5BE0" w:rsidRDefault="00AA5BE0" w:rsidP="00A215DA">
      <w:pPr>
        <w:spacing w:after="0" w:line="240" w:lineRule="auto"/>
        <w:ind w:left="708" w:firstLine="708"/>
        <w:rPr>
          <w:rFonts w:ascii="Arial Narrow" w:hAnsi="Arial Narrow"/>
          <w:sz w:val="20"/>
          <w:szCs w:val="20"/>
        </w:rPr>
      </w:pPr>
    </w:p>
    <w:p w14:paraId="7AB8F002" w14:textId="23DC84CC" w:rsidR="00AA5BE0" w:rsidRDefault="00AA5BE0" w:rsidP="00A215DA">
      <w:pPr>
        <w:spacing w:after="0" w:line="240" w:lineRule="auto"/>
        <w:ind w:left="708" w:firstLine="708"/>
        <w:rPr>
          <w:rFonts w:ascii="Arial Narrow" w:hAnsi="Arial Narrow"/>
          <w:sz w:val="20"/>
          <w:szCs w:val="20"/>
        </w:rPr>
      </w:pPr>
    </w:p>
    <w:p w14:paraId="5DDF5A8D" w14:textId="5CA1C842" w:rsidR="00AA5BE0" w:rsidRDefault="00AA5BE0" w:rsidP="00A215DA">
      <w:pPr>
        <w:spacing w:after="0" w:line="240" w:lineRule="auto"/>
        <w:ind w:left="708" w:firstLine="708"/>
        <w:rPr>
          <w:rFonts w:ascii="Arial Narrow" w:hAnsi="Arial Narrow"/>
          <w:sz w:val="20"/>
          <w:szCs w:val="20"/>
        </w:rPr>
      </w:pPr>
    </w:p>
    <w:p w14:paraId="458C818A" w14:textId="3A5264BF" w:rsidR="00AA5BE0" w:rsidRDefault="00AA5BE0" w:rsidP="00A215DA">
      <w:pPr>
        <w:spacing w:after="0" w:line="240" w:lineRule="auto"/>
        <w:ind w:left="708" w:firstLine="708"/>
        <w:rPr>
          <w:rFonts w:ascii="Arial Narrow" w:hAnsi="Arial Narrow"/>
          <w:sz w:val="20"/>
          <w:szCs w:val="20"/>
        </w:rPr>
      </w:pPr>
    </w:p>
    <w:p w14:paraId="05EFD685" w14:textId="5D056BB4" w:rsidR="00AA5BE0" w:rsidRDefault="00AA5BE0" w:rsidP="00A215DA">
      <w:pPr>
        <w:spacing w:after="0" w:line="240" w:lineRule="auto"/>
        <w:ind w:left="708" w:firstLine="708"/>
        <w:rPr>
          <w:rFonts w:ascii="Arial Narrow" w:hAnsi="Arial Narrow"/>
          <w:sz w:val="20"/>
          <w:szCs w:val="20"/>
        </w:rPr>
      </w:pPr>
    </w:p>
    <w:p w14:paraId="3401CBDB" w14:textId="43F666E0" w:rsidR="00AA5BE0" w:rsidRDefault="00AA5BE0" w:rsidP="00A215DA">
      <w:pPr>
        <w:spacing w:after="0" w:line="240" w:lineRule="auto"/>
        <w:ind w:left="708" w:firstLine="708"/>
        <w:rPr>
          <w:rFonts w:ascii="Arial Narrow" w:hAnsi="Arial Narrow"/>
          <w:sz w:val="20"/>
          <w:szCs w:val="20"/>
        </w:rPr>
      </w:pPr>
    </w:p>
    <w:p w14:paraId="5ED582CE" w14:textId="4007F419" w:rsidR="00AA5BE0" w:rsidRDefault="00AA5BE0" w:rsidP="00A215DA">
      <w:pPr>
        <w:spacing w:after="0" w:line="240" w:lineRule="auto"/>
        <w:ind w:left="708" w:firstLine="708"/>
        <w:rPr>
          <w:rFonts w:ascii="Arial Narrow" w:hAnsi="Arial Narrow"/>
          <w:sz w:val="20"/>
          <w:szCs w:val="20"/>
        </w:rPr>
      </w:pPr>
    </w:p>
    <w:p w14:paraId="0C2C4611" w14:textId="1988ABA2" w:rsidR="00AA5BE0" w:rsidRDefault="00AA5BE0" w:rsidP="00A215DA">
      <w:pPr>
        <w:spacing w:after="0" w:line="240" w:lineRule="auto"/>
        <w:ind w:left="708" w:firstLine="708"/>
        <w:rPr>
          <w:rFonts w:ascii="Arial Narrow" w:hAnsi="Arial Narrow"/>
          <w:sz w:val="20"/>
          <w:szCs w:val="20"/>
        </w:rPr>
      </w:pPr>
    </w:p>
    <w:p w14:paraId="2B2D14D5" w14:textId="7B8504F2" w:rsidR="00AA5BE0" w:rsidRDefault="00AA5BE0" w:rsidP="00A215DA">
      <w:pPr>
        <w:spacing w:after="0" w:line="240" w:lineRule="auto"/>
        <w:ind w:left="708" w:firstLine="708"/>
        <w:rPr>
          <w:rFonts w:ascii="Arial Narrow" w:hAnsi="Arial Narrow"/>
          <w:sz w:val="20"/>
          <w:szCs w:val="20"/>
        </w:rPr>
      </w:pPr>
    </w:p>
    <w:p w14:paraId="391BA263" w14:textId="74318E26" w:rsidR="00AA5BE0" w:rsidRDefault="00AA5BE0" w:rsidP="00A215DA">
      <w:pPr>
        <w:spacing w:after="0" w:line="240" w:lineRule="auto"/>
        <w:ind w:left="708" w:firstLine="708"/>
        <w:rPr>
          <w:rFonts w:ascii="Arial Narrow" w:hAnsi="Arial Narrow"/>
          <w:sz w:val="20"/>
          <w:szCs w:val="20"/>
        </w:rPr>
      </w:pPr>
    </w:p>
    <w:p w14:paraId="2C272E02" w14:textId="761CD346" w:rsidR="00AA5BE0" w:rsidRDefault="00AA5BE0" w:rsidP="00A215DA">
      <w:pPr>
        <w:spacing w:after="0" w:line="240" w:lineRule="auto"/>
        <w:ind w:left="708" w:firstLine="708"/>
        <w:rPr>
          <w:rFonts w:ascii="Arial Narrow" w:hAnsi="Arial Narrow"/>
          <w:sz w:val="20"/>
          <w:szCs w:val="20"/>
        </w:rPr>
      </w:pPr>
    </w:p>
    <w:p w14:paraId="3B6ACA5C" w14:textId="0AE1F1B5" w:rsidR="00AA5BE0" w:rsidRDefault="00AA5BE0" w:rsidP="00A215DA">
      <w:pPr>
        <w:spacing w:after="0" w:line="240" w:lineRule="auto"/>
        <w:ind w:left="708" w:firstLine="708"/>
        <w:rPr>
          <w:rFonts w:ascii="Arial Narrow" w:hAnsi="Arial Narrow"/>
          <w:sz w:val="20"/>
          <w:szCs w:val="20"/>
        </w:rPr>
      </w:pPr>
    </w:p>
    <w:p w14:paraId="19026EC5" w14:textId="0D603005" w:rsidR="00AA5BE0" w:rsidRDefault="00AA5BE0" w:rsidP="00A215DA">
      <w:pPr>
        <w:spacing w:after="0" w:line="240" w:lineRule="auto"/>
        <w:ind w:left="708" w:firstLine="708"/>
        <w:rPr>
          <w:rFonts w:ascii="Arial Narrow" w:hAnsi="Arial Narrow"/>
          <w:sz w:val="20"/>
          <w:szCs w:val="20"/>
        </w:rPr>
      </w:pPr>
    </w:p>
    <w:p w14:paraId="5DD801EF" w14:textId="57172854" w:rsidR="00AA5BE0" w:rsidRDefault="00AA5BE0" w:rsidP="00AA5BE0">
      <w:pPr>
        <w:spacing w:after="0" w:line="240" w:lineRule="auto"/>
        <w:rPr>
          <w:rFonts w:ascii="Arial Narrow" w:hAnsi="Arial Narrow"/>
          <w:sz w:val="20"/>
          <w:szCs w:val="20"/>
        </w:rPr>
      </w:pPr>
    </w:p>
    <w:p w14:paraId="534D7E72" w14:textId="77777777" w:rsidR="00AA5BE0" w:rsidRPr="00AA5BE0" w:rsidRDefault="00AA5BE0" w:rsidP="00AA5BE0">
      <w:pPr>
        <w:spacing w:after="0" w:line="240" w:lineRule="auto"/>
        <w:rPr>
          <w:rFonts w:ascii="Arial Narrow" w:hAnsi="Arial Narrow"/>
          <w:b/>
          <w:bCs/>
          <w:sz w:val="20"/>
          <w:szCs w:val="20"/>
        </w:rPr>
      </w:pPr>
      <w:r w:rsidRPr="00AA5BE0">
        <w:rPr>
          <w:rFonts w:ascii="Arial Narrow" w:hAnsi="Arial Narrow"/>
          <w:b/>
          <w:bCs/>
          <w:sz w:val="20"/>
          <w:szCs w:val="20"/>
        </w:rPr>
        <w:lastRenderedPageBreak/>
        <w:t>CRITERIOS DE EVALUACIÓN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
        <w:gridCol w:w="952"/>
        <w:gridCol w:w="1682"/>
        <w:gridCol w:w="2035"/>
        <w:gridCol w:w="1636"/>
        <w:gridCol w:w="1763"/>
        <w:gridCol w:w="1817"/>
      </w:tblGrid>
      <w:tr w:rsidR="00AA5BE0" w:rsidRPr="00AA5BE0" w14:paraId="2BE7A2C7" w14:textId="77777777" w:rsidTr="00AA5BE0">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EF8C43D" w14:textId="77777777" w:rsidR="00AA5BE0" w:rsidRPr="00AA5BE0" w:rsidRDefault="00AA5BE0" w:rsidP="00AA5BE0">
            <w:pPr>
              <w:spacing w:after="0" w:line="240" w:lineRule="auto"/>
              <w:rPr>
                <w:rFonts w:ascii="Arial Narrow" w:hAnsi="Arial Narrow"/>
                <w:sz w:val="20"/>
                <w:szCs w:val="20"/>
              </w:rPr>
            </w:pPr>
            <w:proofErr w:type="spellStart"/>
            <w:r w:rsidRPr="00AA5BE0">
              <w:rPr>
                <w:rFonts w:ascii="Arial Narrow" w:hAnsi="Arial Narrow"/>
                <w:b/>
                <w:bCs/>
                <w:sz w:val="20"/>
                <w:szCs w:val="20"/>
              </w:rPr>
              <w:t>N°</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088D4D6D" w14:textId="77777777" w:rsidR="00AA5BE0" w:rsidRPr="00AA5BE0" w:rsidRDefault="00AA5BE0" w:rsidP="00AA5BE0">
            <w:pPr>
              <w:spacing w:after="0" w:line="240" w:lineRule="auto"/>
              <w:rPr>
                <w:rFonts w:ascii="Arial Narrow" w:hAnsi="Arial Narrow"/>
                <w:sz w:val="20"/>
                <w:szCs w:val="20"/>
              </w:rPr>
            </w:pPr>
            <w:r w:rsidRPr="00AA5BE0">
              <w:rPr>
                <w:rFonts w:ascii="Arial Narrow" w:hAnsi="Arial Narrow"/>
                <w:b/>
                <w:bCs/>
                <w:sz w:val="20"/>
                <w:szCs w:val="20"/>
              </w:rPr>
              <w:t>Apellidos y Nombres</w:t>
            </w:r>
          </w:p>
        </w:tc>
        <w:tc>
          <w:tcPr>
            <w:tcW w:w="0" w:type="auto"/>
            <w:tcBorders>
              <w:top w:val="single" w:sz="6" w:space="0" w:color="auto"/>
              <w:left w:val="single" w:sz="6" w:space="0" w:color="auto"/>
              <w:bottom w:val="single" w:sz="6" w:space="0" w:color="auto"/>
              <w:right w:val="single" w:sz="6" w:space="0" w:color="auto"/>
            </w:tcBorders>
            <w:vAlign w:val="center"/>
            <w:hideMark/>
          </w:tcPr>
          <w:p w14:paraId="2FE00C57" w14:textId="77777777" w:rsidR="00AA5BE0" w:rsidRPr="00AA5BE0" w:rsidRDefault="00AA5BE0" w:rsidP="00AA5BE0">
            <w:pPr>
              <w:spacing w:after="0" w:line="240" w:lineRule="auto"/>
              <w:rPr>
                <w:rFonts w:ascii="Arial Narrow" w:hAnsi="Arial Narrow"/>
                <w:sz w:val="20"/>
                <w:szCs w:val="20"/>
              </w:rPr>
            </w:pPr>
            <w:r w:rsidRPr="00AA5BE0">
              <w:rPr>
                <w:rFonts w:ascii="Arial Narrow" w:hAnsi="Arial Narrow"/>
                <w:b/>
                <w:bCs/>
                <w:sz w:val="20"/>
                <w:szCs w:val="20"/>
              </w:rPr>
              <w:t>Criterio 1: Identifica sus fortalezas físicas y técnicas en las estaciones de juego.</w:t>
            </w:r>
          </w:p>
        </w:tc>
        <w:tc>
          <w:tcPr>
            <w:tcW w:w="0" w:type="auto"/>
            <w:tcBorders>
              <w:top w:val="single" w:sz="6" w:space="0" w:color="auto"/>
              <w:left w:val="single" w:sz="6" w:space="0" w:color="auto"/>
              <w:bottom w:val="single" w:sz="6" w:space="0" w:color="auto"/>
              <w:right w:val="single" w:sz="6" w:space="0" w:color="auto"/>
            </w:tcBorders>
            <w:vAlign w:val="center"/>
            <w:hideMark/>
          </w:tcPr>
          <w:p w14:paraId="414632DB" w14:textId="77777777" w:rsidR="00AA5BE0" w:rsidRPr="00AA5BE0" w:rsidRDefault="00AA5BE0" w:rsidP="00AA5BE0">
            <w:pPr>
              <w:spacing w:after="0" w:line="240" w:lineRule="auto"/>
              <w:rPr>
                <w:rFonts w:ascii="Arial Narrow" w:hAnsi="Arial Narrow"/>
                <w:sz w:val="20"/>
                <w:szCs w:val="20"/>
              </w:rPr>
            </w:pPr>
            <w:r w:rsidRPr="00AA5BE0">
              <w:rPr>
                <w:rFonts w:ascii="Arial Narrow" w:hAnsi="Arial Narrow"/>
                <w:b/>
                <w:bCs/>
                <w:sz w:val="20"/>
                <w:szCs w:val="20"/>
              </w:rPr>
              <w:t xml:space="preserve">Criterio 2: Adapta sus movimientos a situaciones de juego convencional y </w:t>
            </w:r>
            <w:proofErr w:type="spellStart"/>
            <w:r w:rsidRPr="00AA5BE0">
              <w:rPr>
                <w:rFonts w:ascii="Arial Narrow" w:hAnsi="Arial Narrow"/>
                <w:b/>
                <w:bCs/>
                <w:sz w:val="20"/>
                <w:szCs w:val="20"/>
              </w:rPr>
              <w:t>paradeportivo</w:t>
            </w:r>
            <w:proofErr w:type="spellEnd"/>
            <w:r w:rsidRPr="00AA5BE0">
              <w:rPr>
                <w:rFonts w:ascii="Arial Narrow" w:hAnsi="Arial Narrow"/>
                <w:b/>
                <w:bCs/>
                <w:sz w:val="20"/>
                <w:szCs w:val="20"/>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3D19DFD0" w14:textId="77777777" w:rsidR="00AA5BE0" w:rsidRPr="00AA5BE0" w:rsidRDefault="00AA5BE0" w:rsidP="00AA5BE0">
            <w:pPr>
              <w:spacing w:after="0" w:line="240" w:lineRule="auto"/>
              <w:rPr>
                <w:rFonts w:ascii="Arial Narrow" w:hAnsi="Arial Narrow"/>
                <w:sz w:val="20"/>
                <w:szCs w:val="20"/>
              </w:rPr>
            </w:pPr>
            <w:r w:rsidRPr="00AA5BE0">
              <w:rPr>
                <w:rFonts w:ascii="Arial Narrow" w:hAnsi="Arial Narrow"/>
                <w:b/>
                <w:bCs/>
                <w:sz w:val="20"/>
                <w:szCs w:val="20"/>
              </w:rPr>
              <w:t>Criterio 3: Muestra autonomía al proponerse metas de mejora personal.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4AC09C1" w14:textId="77777777" w:rsidR="00AA5BE0" w:rsidRPr="00AA5BE0" w:rsidRDefault="00AA5BE0" w:rsidP="00AA5BE0">
            <w:pPr>
              <w:spacing w:after="0" w:line="240" w:lineRule="auto"/>
              <w:rPr>
                <w:rFonts w:ascii="Arial Narrow" w:hAnsi="Arial Narrow"/>
                <w:sz w:val="20"/>
                <w:szCs w:val="20"/>
              </w:rPr>
            </w:pPr>
            <w:r w:rsidRPr="00AA5BE0">
              <w:rPr>
                <w:rFonts w:ascii="Arial Narrow" w:hAnsi="Arial Narrow"/>
                <w:b/>
                <w:bCs/>
                <w:sz w:val="20"/>
                <w:szCs w:val="20"/>
              </w:rPr>
              <w:t>Criterio 4: Participa con respeto, empatía y sigue las reglas establecidas.</w:t>
            </w:r>
          </w:p>
        </w:tc>
        <w:tc>
          <w:tcPr>
            <w:tcW w:w="0" w:type="auto"/>
            <w:tcBorders>
              <w:top w:val="single" w:sz="6" w:space="0" w:color="auto"/>
              <w:left w:val="single" w:sz="6" w:space="0" w:color="auto"/>
              <w:bottom w:val="single" w:sz="6" w:space="0" w:color="auto"/>
              <w:right w:val="single" w:sz="6" w:space="0" w:color="auto"/>
            </w:tcBorders>
            <w:vAlign w:val="center"/>
            <w:hideMark/>
          </w:tcPr>
          <w:p w14:paraId="76FEE6C2" w14:textId="77777777" w:rsidR="00AA5BE0" w:rsidRPr="00AA5BE0" w:rsidRDefault="00AA5BE0" w:rsidP="00AA5BE0">
            <w:pPr>
              <w:spacing w:after="0" w:line="240" w:lineRule="auto"/>
              <w:rPr>
                <w:rFonts w:ascii="Arial Narrow" w:hAnsi="Arial Narrow"/>
                <w:sz w:val="20"/>
                <w:szCs w:val="20"/>
              </w:rPr>
            </w:pPr>
            <w:r w:rsidRPr="00AA5BE0">
              <w:rPr>
                <w:rFonts w:ascii="Arial Narrow" w:hAnsi="Arial Narrow"/>
                <w:b/>
                <w:bCs/>
                <w:sz w:val="20"/>
                <w:szCs w:val="20"/>
              </w:rPr>
              <w:t>OBSERVACIONES / DISCIPLINA SUGERIDA</w:t>
            </w:r>
          </w:p>
        </w:tc>
      </w:tr>
      <w:tr w:rsidR="00AA5BE0" w:rsidRPr="00AA5BE0" w14:paraId="6ECCF6ED" w14:textId="77777777" w:rsidTr="00AA5BE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05C8155" w14:textId="77777777" w:rsidR="00AA5BE0" w:rsidRPr="00AA5BE0" w:rsidRDefault="00AA5BE0" w:rsidP="00AA5BE0">
            <w:pPr>
              <w:spacing w:after="0" w:line="240" w:lineRule="auto"/>
              <w:rPr>
                <w:rFonts w:ascii="Arial Narrow" w:hAnsi="Arial Narrow"/>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7DAA04D" w14:textId="77777777" w:rsidR="00AA5BE0" w:rsidRPr="00AA5BE0" w:rsidRDefault="00AA5BE0" w:rsidP="00AA5BE0">
            <w:pPr>
              <w:spacing w:after="0" w:line="240" w:lineRule="auto"/>
              <w:rPr>
                <w:rFonts w:ascii="Arial Narrow" w:hAnsi="Arial Narrow"/>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9447EB8" w14:textId="77777777" w:rsidR="00AA5BE0" w:rsidRPr="00AA5BE0" w:rsidRDefault="00AA5BE0" w:rsidP="00AA5BE0">
            <w:pPr>
              <w:spacing w:after="0" w:line="240" w:lineRule="auto"/>
              <w:rPr>
                <w:rFonts w:ascii="Arial Narrow" w:hAnsi="Arial Narrow"/>
                <w:sz w:val="20"/>
                <w:szCs w:val="20"/>
              </w:rPr>
            </w:pPr>
            <w:r w:rsidRPr="00AA5BE0">
              <w:rPr>
                <w:rFonts w:ascii="Arial Narrow" w:hAnsi="Arial Narrow"/>
                <w:b/>
                <w:bCs/>
                <w:sz w:val="20"/>
                <w:szCs w:val="20"/>
              </w:rPr>
              <w:t>SÍ / NO</w:t>
            </w:r>
          </w:p>
        </w:tc>
        <w:tc>
          <w:tcPr>
            <w:tcW w:w="0" w:type="auto"/>
            <w:tcBorders>
              <w:top w:val="single" w:sz="6" w:space="0" w:color="auto"/>
              <w:left w:val="single" w:sz="6" w:space="0" w:color="auto"/>
              <w:bottom w:val="single" w:sz="6" w:space="0" w:color="auto"/>
              <w:right w:val="single" w:sz="6" w:space="0" w:color="auto"/>
            </w:tcBorders>
            <w:vAlign w:val="center"/>
            <w:hideMark/>
          </w:tcPr>
          <w:p w14:paraId="23BE1D08" w14:textId="77777777" w:rsidR="00AA5BE0" w:rsidRPr="00AA5BE0" w:rsidRDefault="00AA5BE0" w:rsidP="00AA5BE0">
            <w:pPr>
              <w:spacing w:after="0" w:line="240" w:lineRule="auto"/>
              <w:rPr>
                <w:rFonts w:ascii="Arial Narrow" w:hAnsi="Arial Narrow"/>
                <w:sz w:val="20"/>
                <w:szCs w:val="20"/>
              </w:rPr>
            </w:pPr>
            <w:r w:rsidRPr="00AA5BE0">
              <w:rPr>
                <w:rFonts w:ascii="Arial Narrow" w:hAnsi="Arial Narrow"/>
                <w:b/>
                <w:bCs/>
                <w:sz w:val="20"/>
                <w:szCs w:val="20"/>
              </w:rPr>
              <w:t>SÍ / NO</w:t>
            </w:r>
          </w:p>
        </w:tc>
        <w:tc>
          <w:tcPr>
            <w:tcW w:w="0" w:type="auto"/>
            <w:tcBorders>
              <w:top w:val="single" w:sz="6" w:space="0" w:color="auto"/>
              <w:left w:val="single" w:sz="6" w:space="0" w:color="auto"/>
              <w:bottom w:val="single" w:sz="6" w:space="0" w:color="auto"/>
              <w:right w:val="single" w:sz="6" w:space="0" w:color="auto"/>
            </w:tcBorders>
            <w:vAlign w:val="center"/>
            <w:hideMark/>
          </w:tcPr>
          <w:p w14:paraId="4F6C7A9F" w14:textId="77777777" w:rsidR="00AA5BE0" w:rsidRPr="00AA5BE0" w:rsidRDefault="00AA5BE0" w:rsidP="00AA5BE0">
            <w:pPr>
              <w:spacing w:after="0" w:line="240" w:lineRule="auto"/>
              <w:rPr>
                <w:rFonts w:ascii="Arial Narrow" w:hAnsi="Arial Narrow"/>
                <w:sz w:val="20"/>
                <w:szCs w:val="20"/>
              </w:rPr>
            </w:pPr>
            <w:r w:rsidRPr="00AA5BE0">
              <w:rPr>
                <w:rFonts w:ascii="Arial Narrow" w:hAnsi="Arial Narrow"/>
                <w:b/>
                <w:bCs/>
                <w:sz w:val="20"/>
                <w:szCs w:val="20"/>
              </w:rPr>
              <w:t>SÍ / NO</w:t>
            </w:r>
          </w:p>
        </w:tc>
        <w:tc>
          <w:tcPr>
            <w:tcW w:w="0" w:type="auto"/>
            <w:tcBorders>
              <w:top w:val="single" w:sz="6" w:space="0" w:color="auto"/>
              <w:left w:val="single" w:sz="6" w:space="0" w:color="auto"/>
              <w:bottom w:val="single" w:sz="6" w:space="0" w:color="auto"/>
              <w:right w:val="single" w:sz="6" w:space="0" w:color="auto"/>
            </w:tcBorders>
            <w:vAlign w:val="center"/>
            <w:hideMark/>
          </w:tcPr>
          <w:p w14:paraId="0FA900E1" w14:textId="77777777" w:rsidR="00AA5BE0" w:rsidRPr="00AA5BE0" w:rsidRDefault="00AA5BE0" w:rsidP="00AA5BE0">
            <w:pPr>
              <w:spacing w:after="0" w:line="240" w:lineRule="auto"/>
              <w:rPr>
                <w:rFonts w:ascii="Arial Narrow" w:hAnsi="Arial Narrow"/>
                <w:sz w:val="20"/>
                <w:szCs w:val="20"/>
              </w:rPr>
            </w:pPr>
            <w:r w:rsidRPr="00AA5BE0">
              <w:rPr>
                <w:rFonts w:ascii="Arial Narrow" w:hAnsi="Arial Narrow"/>
                <w:b/>
                <w:bCs/>
                <w:sz w:val="20"/>
                <w:szCs w:val="20"/>
              </w:rPr>
              <w:t>SÍ / NO</w:t>
            </w:r>
          </w:p>
        </w:tc>
        <w:tc>
          <w:tcPr>
            <w:tcW w:w="0" w:type="auto"/>
            <w:tcBorders>
              <w:top w:val="single" w:sz="6" w:space="0" w:color="auto"/>
              <w:left w:val="single" w:sz="6" w:space="0" w:color="auto"/>
              <w:bottom w:val="single" w:sz="6" w:space="0" w:color="auto"/>
              <w:right w:val="single" w:sz="6" w:space="0" w:color="auto"/>
            </w:tcBorders>
            <w:vAlign w:val="center"/>
            <w:hideMark/>
          </w:tcPr>
          <w:p w14:paraId="6193666B" w14:textId="77777777" w:rsidR="00AA5BE0" w:rsidRPr="00AA5BE0" w:rsidRDefault="00AA5BE0" w:rsidP="00AA5BE0">
            <w:pPr>
              <w:spacing w:after="0" w:line="240" w:lineRule="auto"/>
              <w:rPr>
                <w:rFonts w:ascii="Arial Narrow" w:hAnsi="Arial Narrow"/>
                <w:sz w:val="20"/>
                <w:szCs w:val="20"/>
              </w:rPr>
            </w:pPr>
          </w:p>
        </w:tc>
      </w:tr>
      <w:tr w:rsidR="00AA5BE0" w:rsidRPr="00AA5BE0" w14:paraId="2280F843" w14:textId="77777777" w:rsidTr="00AA5BE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829DD0E" w14:textId="77777777" w:rsidR="00AA5BE0" w:rsidRPr="00AA5BE0" w:rsidRDefault="00AA5BE0" w:rsidP="00AA5BE0">
            <w:pPr>
              <w:spacing w:after="0" w:line="240" w:lineRule="auto"/>
              <w:rPr>
                <w:rFonts w:ascii="Arial Narrow" w:hAnsi="Arial Narrow"/>
                <w:sz w:val="20"/>
                <w:szCs w:val="20"/>
              </w:rPr>
            </w:pPr>
            <w:r w:rsidRPr="00AA5BE0">
              <w:rPr>
                <w:rFonts w:ascii="Arial Narrow" w:hAnsi="Arial Narrow"/>
                <w:sz w:val="20"/>
                <w:szCs w:val="20"/>
              </w:rPr>
              <w:t>01</w:t>
            </w:r>
          </w:p>
        </w:tc>
        <w:tc>
          <w:tcPr>
            <w:tcW w:w="0" w:type="auto"/>
            <w:tcBorders>
              <w:top w:val="single" w:sz="6" w:space="0" w:color="auto"/>
              <w:left w:val="single" w:sz="6" w:space="0" w:color="auto"/>
              <w:bottom w:val="single" w:sz="6" w:space="0" w:color="auto"/>
              <w:right w:val="single" w:sz="6" w:space="0" w:color="auto"/>
            </w:tcBorders>
            <w:vAlign w:val="center"/>
            <w:hideMark/>
          </w:tcPr>
          <w:p w14:paraId="09123EC7" w14:textId="77777777" w:rsidR="00AA5BE0" w:rsidRPr="00AA5BE0" w:rsidRDefault="00AA5BE0" w:rsidP="00AA5BE0">
            <w:pPr>
              <w:spacing w:after="0" w:line="240" w:lineRule="auto"/>
              <w:rPr>
                <w:rFonts w:ascii="Arial Narrow" w:hAnsi="Arial Narrow"/>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BFEFFDC" w14:textId="77777777" w:rsidR="00AA5BE0" w:rsidRPr="00AA5BE0" w:rsidRDefault="00AA5BE0" w:rsidP="00AA5BE0">
            <w:pPr>
              <w:spacing w:after="0" w:line="240" w:lineRule="auto"/>
              <w:rPr>
                <w:rFonts w:ascii="Arial Narrow" w:hAnsi="Arial Narrow"/>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0AA4ACE" w14:textId="77777777" w:rsidR="00AA5BE0" w:rsidRPr="00AA5BE0" w:rsidRDefault="00AA5BE0" w:rsidP="00AA5BE0">
            <w:pPr>
              <w:spacing w:after="0" w:line="240" w:lineRule="auto"/>
              <w:rPr>
                <w:rFonts w:ascii="Arial Narrow" w:hAnsi="Arial Narrow"/>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00476EF" w14:textId="77777777" w:rsidR="00AA5BE0" w:rsidRPr="00AA5BE0" w:rsidRDefault="00AA5BE0" w:rsidP="00AA5BE0">
            <w:pPr>
              <w:spacing w:after="0" w:line="240" w:lineRule="auto"/>
              <w:rPr>
                <w:rFonts w:ascii="Arial Narrow" w:hAnsi="Arial Narrow"/>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6538E36" w14:textId="77777777" w:rsidR="00AA5BE0" w:rsidRPr="00AA5BE0" w:rsidRDefault="00AA5BE0" w:rsidP="00AA5BE0">
            <w:pPr>
              <w:spacing w:after="0" w:line="240" w:lineRule="auto"/>
              <w:rPr>
                <w:rFonts w:ascii="Arial Narrow" w:hAnsi="Arial Narrow"/>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E8369DC" w14:textId="77777777" w:rsidR="00AA5BE0" w:rsidRPr="00AA5BE0" w:rsidRDefault="00AA5BE0" w:rsidP="00AA5BE0">
            <w:pPr>
              <w:spacing w:after="0" w:line="240" w:lineRule="auto"/>
              <w:rPr>
                <w:rFonts w:ascii="Arial Narrow" w:hAnsi="Arial Narrow"/>
                <w:sz w:val="20"/>
                <w:szCs w:val="20"/>
              </w:rPr>
            </w:pPr>
          </w:p>
        </w:tc>
      </w:tr>
      <w:tr w:rsidR="00AA5BE0" w:rsidRPr="00AA5BE0" w14:paraId="3F677105" w14:textId="77777777" w:rsidTr="00AA5BE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8C0E5ED" w14:textId="77777777" w:rsidR="00AA5BE0" w:rsidRPr="00AA5BE0" w:rsidRDefault="00AA5BE0" w:rsidP="00AA5BE0">
            <w:pPr>
              <w:spacing w:after="0" w:line="240" w:lineRule="auto"/>
              <w:rPr>
                <w:rFonts w:ascii="Arial Narrow" w:hAnsi="Arial Narrow"/>
                <w:sz w:val="20"/>
                <w:szCs w:val="20"/>
              </w:rPr>
            </w:pPr>
            <w:r w:rsidRPr="00AA5BE0">
              <w:rPr>
                <w:rFonts w:ascii="Arial Narrow" w:hAnsi="Arial Narrow"/>
                <w:sz w:val="20"/>
                <w:szCs w:val="20"/>
              </w:rPr>
              <w:t>02</w:t>
            </w:r>
          </w:p>
        </w:tc>
        <w:tc>
          <w:tcPr>
            <w:tcW w:w="0" w:type="auto"/>
            <w:tcBorders>
              <w:top w:val="single" w:sz="6" w:space="0" w:color="auto"/>
              <w:left w:val="single" w:sz="6" w:space="0" w:color="auto"/>
              <w:bottom w:val="single" w:sz="6" w:space="0" w:color="auto"/>
              <w:right w:val="single" w:sz="6" w:space="0" w:color="auto"/>
            </w:tcBorders>
            <w:vAlign w:val="center"/>
            <w:hideMark/>
          </w:tcPr>
          <w:p w14:paraId="2B4188CB" w14:textId="77777777" w:rsidR="00AA5BE0" w:rsidRPr="00AA5BE0" w:rsidRDefault="00AA5BE0" w:rsidP="00AA5BE0">
            <w:pPr>
              <w:spacing w:after="0" w:line="240" w:lineRule="auto"/>
              <w:rPr>
                <w:rFonts w:ascii="Arial Narrow" w:hAnsi="Arial Narrow"/>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C29A978" w14:textId="77777777" w:rsidR="00AA5BE0" w:rsidRPr="00AA5BE0" w:rsidRDefault="00AA5BE0" w:rsidP="00AA5BE0">
            <w:pPr>
              <w:spacing w:after="0" w:line="240" w:lineRule="auto"/>
              <w:rPr>
                <w:rFonts w:ascii="Arial Narrow" w:hAnsi="Arial Narrow"/>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5570C47" w14:textId="77777777" w:rsidR="00AA5BE0" w:rsidRPr="00AA5BE0" w:rsidRDefault="00AA5BE0" w:rsidP="00AA5BE0">
            <w:pPr>
              <w:spacing w:after="0" w:line="240" w:lineRule="auto"/>
              <w:rPr>
                <w:rFonts w:ascii="Arial Narrow" w:hAnsi="Arial Narrow"/>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77ED5A9" w14:textId="77777777" w:rsidR="00AA5BE0" w:rsidRPr="00AA5BE0" w:rsidRDefault="00AA5BE0" w:rsidP="00AA5BE0">
            <w:pPr>
              <w:spacing w:after="0" w:line="240" w:lineRule="auto"/>
              <w:rPr>
                <w:rFonts w:ascii="Arial Narrow" w:hAnsi="Arial Narrow"/>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7D79462" w14:textId="77777777" w:rsidR="00AA5BE0" w:rsidRPr="00AA5BE0" w:rsidRDefault="00AA5BE0" w:rsidP="00AA5BE0">
            <w:pPr>
              <w:spacing w:after="0" w:line="240" w:lineRule="auto"/>
              <w:rPr>
                <w:rFonts w:ascii="Arial Narrow" w:hAnsi="Arial Narrow"/>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4641ADC" w14:textId="77777777" w:rsidR="00AA5BE0" w:rsidRPr="00AA5BE0" w:rsidRDefault="00AA5BE0" w:rsidP="00AA5BE0">
            <w:pPr>
              <w:spacing w:after="0" w:line="240" w:lineRule="auto"/>
              <w:rPr>
                <w:rFonts w:ascii="Arial Narrow" w:hAnsi="Arial Narrow"/>
                <w:sz w:val="20"/>
                <w:szCs w:val="20"/>
              </w:rPr>
            </w:pPr>
          </w:p>
        </w:tc>
      </w:tr>
      <w:tr w:rsidR="00AA5BE0" w:rsidRPr="00AA5BE0" w14:paraId="7896EB17" w14:textId="77777777" w:rsidTr="00AA5BE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E679378" w14:textId="77777777" w:rsidR="00AA5BE0" w:rsidRPr="00AA5BE0" w:rsidRDefault="00AA5BE0" w:rsidP="00AA5BE0">
            <w:pPr>
              <w:spacing w:after="0" w:line="240" w:lineRule="auto"/>
              <w:rPr>
                <w:rFonts w:ascii="Arial Narrow" w:hAnsi="Arial Narrow"/>
                <w:sz w:val="20"/>
                <w:szCs w:val="20"/>
              </w:rPr>
            </w:pPr>
            <w:r w:rsidRPr="00AA5BE0">
              <w:rPr>
                <w:rFonts w:ascii="Arial Narrow" w:hAnsi="Arial Narrow"/>
                <w:sz w:val="20"/>
                <w:szCs w:val="20"/>
              </w:rPr>
              <w:t>03</w:t>
            </w:r>
          </w:p>
        </w:tc>
        <w:tc>
          <w:tcPr>
            <w:tcW w:w="0" w:type="auto"/>
            <w:tcBorders>
              <w:top w:val="single" w:sz="6" w:space="0" w:color="auto"/>
              <w:left w:val="single" w:sz="6" w:space="0" w:color="auto"/>
              <w:bottom w:val="single" w:sz="6" w:space="0" w:color="auto"/>
              <w:right w:val="single" w:sz="6" w:space="0" w:color="auto"/>
            </w:tcBorders>
            <w:vAlign w:val="center"/>
            <w:hideMark/>
          </w:tcPr>
          <w:p w14:paraId="66916DCF" w14:textId="77777777" w:rsidR="00AA5BE0" w:rsidRPr="00AA5BE0" w:rsidRDefault="00AA5BE0" w:rsidP="00AA5BE0">
            <w:pPr>
              <w:spacing w:after="0" w:line="240" w:lineRule="auto"/>
              <w:rPr>
                <w:rFonts w:ascii="Arial Narrow" w:hAnsi="Arial Narrow"/>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42E8AEB" w14:textId="77777777" w:rsidR="00AA5BE0" w:rsidRPr="00AA5BE0" w:rsidRDefault="00AA5BE0" w:rsidP="00AA5BE0">
            <w:pPr>
              <w:spacing w:after="0" w:line="240" w:lineRule="auto"/>
              <w:rPr>
                <w:rFonts w:ascii="Arial Narrow" w:hAnsi="Arial Narrow"/>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89448B7" w14:textId="77777777" w:rsidR="00AA5BE0" w:rsidRPr="00AA5BE0" w:rsidRDefault="00AA5BE0" w:rsidP="00AA5BE0">
            <w:pPr>
              <w:spacing w:after="0" w:line="240" w:lineRule="auto"/>
              <w:rPr>
                <w:rFonts w:ascii="Arial Narrow" w:hAnsi="Arial Narrow"/>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BB66B53" w14:textId="77777777" w:rsidR="00AA5BE0" w:rsidRPr="00AA5BE0" w:rsidRDefault="00AA5BE0" w:rsidP="00AA5BE0">
            <w:pPr>
              <w:spacing w:after="0" w:line="240" w:lineRule="auto"/>
              <w:rPr>
                <w:rFonts w:ascii="Arial Narrow" w:hAnsi="Arial Narrow"/>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04016A3" w14:textId="77777777" w:rsidR="00AA5BE0" w:rsidRPr="00AA5BE0" w:rsidRDefault="00AA5BE0" w:rsidP="00AA5BE0">
            <w:pPr>
              <w:spacing w:after="0" w:line="240" w:lineRule="auto"/>
              <w:rPr>
                <w:rFonts w:ascii="Arial Narrow" w:hAnsi="Arial Narrow"/>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5B129A2" w14:textId="77777777" w:rsidR="00AA5BE0" w:rsidRPr="00AA5BE0" w:rsidRDefault="00AA5BE0" w:rsidP="00AA5BE0">
            <w:pPr>
              <w:spacing w:after="0" w:line="240" w:lineRule="auto"/>
              <w:rPr>
                <w:rFonts w:ascii="Arial Narrow" w:hAnsi="Arial Narrow"/>
                <w:sz w:val="20"/>
                <w:szCs w:val="20"/>
              </w:rPr>
            </w:pPr>
          </w:p>
        </w:tc>
      </w:tr>
      <w:tr w:rsidR="00AA5BE0" w:rsidRPr="00AA5BE0" w14:paraId="4D9DC6AB" w14:textId="77777777" w:rsidTr="00AA5BE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0C5B6E2" w14:textId="77777777" w:rsidR="00AA5BE0" w:rsidRPr="00AA5BE0" w:rsidRDefault="00AA5BE0" w:rsidP="00AA5BE0">
            <w:pPr>
              <w:spacing w:after="0" w:line="240" w:lineRule="auto"/>
              <w:rPr>
                <w:rFonts w:ascii="Arial Narrow" w:hAnsi="Arial Narrow"/>
                <w:sz w:val="20"/>
                <w:szCs w:val="20"/>
              </w:rPr>
            </w:pPr>
            <w:r w:rsidRPr="00AA5BE0">
              <w:rPr>
                <w:rFonts w:ascii="Arial Narrow" w:hAnsi="Arial Narrow"/>
                <w:sz w:val="20"/>
                <w:szCs w:val="20"/>
              </w:rPr>
              <w:t>04</w:t>
            </w:r>
          </w:p>
        </w:tc>
        <w:tc>
          <w:tcPr>
            <w:tcW w:w="0" w:type="auto"/>
            <w:tcBorders>
              <w:top w:val="single" w:sz="6" w:space="0" w:color="auto"/>
              <w:left w:val="single" w:sz="6" w:space="0" w:color="auto"/>
              <w:bottom w:val="single" w:sz="6" w:space="0" w:color="auto"/>
              <w:right w:val="single" w:sz="6" w:space="0" w:color="auto"/>
            </w:tcBorders>
            <w:vAlign w:val="center"/>
            <w:hideMark/>
          </w:tcPr>
          <w:p w14:paraId="4C05DABC" w14:textId="77777777" w:rsidR="00AA5BE0" w:rsidRPr="00AA5BE0" w:rsidRDefault="00AA5BE0" w:rsidP="00AA5BE0">
            <w:pPr>
              <w:spacing w:after="0" w:line="240" w:lineRule="auto"/>
              <w:rPr>
                <w:rFonts w:ascii="Arial Narrow" w:hAnsi="Arial Narrow"/>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7A547F3" w14:textId="77777777" w:rsidR="00AA5BE0" w:rsidRPr="00AA5BE0" w:rsidRDefault="00AA5BE0" w:rsidP="00AA5BE0">
            <w:pPr>
              <w:spacing w:after="0" w:line="240" w:lineRule="auto"/>
              <w:rPr>
                <w:rFonts w:ascii="Arial Narrow" w:hAnsi="Arial Narrow"/>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AC5ED19" w14:textId="77777777" w:rsidR="00AA5BE0" w:rsidRPr="00AA5BE0" w:rsidRDefault="00AA5BE0" w:rsidP="00AA5BE0">
            <w:pPr>
              <w:spacing w:after="0" w:line="240" w:lineRule="auto"/>
              <w:rPr>
                <w:rFonts w:ascii="Arial Narrow" w:hAnsi="Arial Narrow"/>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625BE48" w14:textId="77777777" w:rsidR="00AA5BE0" w:rsidRPr="00AA5BE0" w:rsidRDefault="00AA5BE0" w:rsidP="00AA5BE0">
            <w:pPr>
              <w:spacing w:after="0" w:line="240" w:lineRule="auto"/>
              <w:rPr>
                <w:rFonts w:ascii="Arial Narrow" w:hAnsi="Arial Narrow"/>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101C712" w14:textId="77777777" w:rsidR="00AA5BE0" w:rsidRPr="00AA5BE0" w:rsidRDefault="00AA5BE0" w:rsidP="00AA5BE0">
            <w:pPr>
              <w:spacing w:after="0" w:line="240" w:lineRule="auto"/>
              <w:rPr>
                <w:rFonts w:ascii="Arial Narrow" w:hAnsi="Arial Narrow"/>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C3EBB21" w14:textId="77777777" w:rsidR="00AA5BE0" w:rsidRPr="00AA5BE0" w:rsidRDefault="00AA5BE0" w:rsidP="00AA5BE0">
            <w:pPr>
              <w:spacing w:after="0" w:line="240" w:lineRule="auto"/>
              <w:rPr>
                <w:rFonts w:ascii="Arial Narrow" w:hAnsi="Arial Narrow"/>
                <w:sz w:val="20"/>
                <w:szCs w:val="20"/>
              </w:rPr>
            </w:pPr>
          </w:p>
        </w:tc>
      </w:tr>
      <w:tr w:rsidR="00AA5BE0" w:rsidRPr="00AA5BE0" w14:paraId="5FE10873" w14:textId="77777777" w:rsidTr="00AA5BE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8DB5FB8" w14:textId="77777777" w:rsidR="00AA5BE0" w:rsidRPr="00AA5BE0" w:rsidRDefault="00AA5BE0" w:rsidP="00AA5BE0">
            <w:pPr>
              <w:spacing w:after="0" w:line="240" w:lineRule="auto"/>
              <w:rPr>
                <w:rFonts w:ascii="Arial Narrow" w:hAnsi="Arial Narrow"/>
                <w:sz w:val="20"/>
                <w:szCs w:val="20"/>
              </w:rPr>
            </w:pPr>
            <w:r w:rsidRPr="00AA5BE0">
              <w:rPr>
                <w:rFonts w:ascii="Arial Narrow" w:hAnsi="Arial Narrow"/>
                <w:sz w:val="20"/>
                <w:szCs w:val="20"/>
              </w:rPr>
              <w:t>05</w:t>
            </w:r>
          </w:p>
        </w:tc>
        <w:tc>
          <w:tcPr>
            <w:tcW w:w="0" w:type="auto"/>
            <w:tcBorders>
              <w:top w:val="single" w:sz="6" w:space="0" w:color="auto"/>
              <w:left w:val="single" w:sz="6" w:space="0" w:color="auto"/>
              <w:bottom w:val="single" w:sz="6" w:space="0" w:color="auto"/>
              <w:right w:val="single" w:sz="6" w:space="0" w:color="auto"/>
            </w:tcBorders>
            <w:vAlign w:val="center"/>
            <w:hideMark/>
          </w:tcPr>
          <w:p w14:paraId="52F3E844" w14:textId="77777777" w:rsidR="00AA5BE0" w:rsidRPr="00AA5BE0" w:rsidRDefault="00AA5BE0" w:rsidP="00AA5BE0">
            <w:pPr>
              <w:spacing w:after="0" w:line="240" w:lineRule="auto"/>
              <w:rPr>
                <w:rFonts w:ascii="Arial Narrow" w:hAnsi="Arial Narrow"/>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2224B0C" w14:textId="77777777" w:rsidR="00AA5BE0" w:rsidRPr="00AA5BE0" w:rsidRDefault="00AA5BE0" w:rsidP="00AA5BE0">
            <w:pPr>
              <w:spacing w:after="0" w:line="240" w:lineRule="auto"/>
              <w:rPr>
                <w:rFonts w:ascii="Arial Narrow" w:hAnsi="Arial Narrow"/>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8A5FD1A" w14:textId="77777777" w:rsidR="00AA5BE0" w:rsidRPr="00AA5BE0" w:rsidRDefault="00AA5BE0" w:rsidP="00AA5BE0">
            <w:pPr>
              <w:spacing w:after="0" w:line="240" w:lineRule="auto"/>
              <w:rPr>
                <w:rFonts w:ascii="Arial Narrow" w:hAnsi="Arial Narrow"/>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2EB9E19" w14:textId="77777777" w:rsidR="00AA5BE0" w:rsidRPr="00AA5BE0" w:rsidRDefault="00AA5BE0" w:rsidP="00AA5BE0">
            <w:pPr>
              <w:spacing w:after="0" w:line="240" w:lineRule="auto"/>
              <w:rPr>
                <w:rFonts w:ascii="Arial Narrow" w:hAnsi="Arial Narrow"/>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41CDBC8" w14:textId="77777777" w:rsidR="00AA5BE0" w:rsidRPr="00AA5BE0" w:rsidRDefault="00AA5BE0" w:rsidP="00AA5BE0">
            <w:pPr>
              <w:spacing w:after="0" w:line="240" w:lineRule="auto"/>
              <w:rPr>
                <w:rFonts w:ascii="Arial Narrow" w:hAnsi="Arial Narrow"/>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2285211" w14:textId="77777777" w:rsidR="00AA5BE0" w:rsidRPr="00AA5BE0" w:rsidRDefault="00AA5BE0" w:rsidP="00AA5BE0">
            <w:pPr>
              <w:spacing w:after="0" w:line="240" w:lineRule="auto"/>
              <w:rPr>
                <w:rFonts w:ascii="Arial Narrow" w:hAnsi="Arial Narrow"/>
                <w:sz w:val="20"/>
                <w:szCs w:val="20"/>
              </w:rPr>
            </w:pPr>
          </w:p>
        </w:tc>
      </w:tr>
      <w:tr w:rsidR="00AA5BE0" w:rsidRPr="00AA5BE0" w14:paraId="31203AFF" w14:textId="77777777" w:rsidTr="00AA5BE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70E1F69" w14:textId="77777777" w:rsidR="00AA5BE0" w:rsidRPr="00AA5BE0" w:rsidRDefault="00AA5BE0" w:rsidP="00AA5BE0">
            <w:pPr>
              <w:spacing w:after="0" w:line="240" w:lineRule="auto"/>
              <w:rPr>
                <w:rFonts w:ascii="Arial Narrow" w:hAnsi="Arial Narrow"/>
                <w:sz w:val="20"/>
                <w:szCs w:val="20"/>
              </w:rPr>
            </w:pPr>
            <w:r w:rsidRPr="00AA5BE0">
              <w:rPr>
                <w:rFonts w:ascii="Arial Narrow" w:hAnsi="Arial Narrow"/>
                <w:sz w:val="20"/>
                <w:szCs w:val="20"/>
              </w:rPr>
              <w:t>06</w:t>
            </w:r>
          </w:p>
        </w:tc>
        <w:tc>
          <w:tcPr>
            <w:tcW w:w="0" w:type="auto"/>
            <w:tcBorders>
              <w:top w:val="single" w:sz="6" w:space="0" w:color="auto"/>
              <w:left w:val="single" w:sz="6" w:space="0" w:color="auto"/>
              <w:bottom w:val="single" w:sz="6" w:space="0" w:color="auto"/>
              <w:right w:val="single" w:sz="6" w:space="0" w:color="auto"/>
            </w:tcBorders>
            <w:vAlign w:val="center"/>
            <w:hideMark/>
          </w:tcPr>
          <w:p w14:paraId="53D7E4BF" w14:textId="77777777" w:rsidR="00AA5BE0" w:rsidRPr="00AA5BE0" w:rsidRDefault="00AA5BE0" w:rsidP="00AA5BE0">
            <w:pPr>
              <w:spacing w:after="0" w:line="240" w:lineRule="auto"/>
              <w:rPr>
                <w:rFonts w:ascii="Arial Narrow" w:hAnsi="Arial Narrow"/>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C6F58EB" w14:textId="77777777" w:rsidR="00AA5BE0" w:rsidRPr="00AA5BE0" w:rsidRDefault="00AA5BE0" w:rsidP="00AA5BE0">
            <w:pPr>
              <w:spacing w:after="0" w:line="240" w:lineRule="auto"/>
              <w:rPr>
                <w:rFonts w:ascii="Arial Narrow" w:hAnsi="Arial Narrow"/>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6B2E790" w14:textId="77777777" w:rsidR="00AA5BE0" w:rsidRPr="00AA5BE0" w:rsidRDefault="00AA5BE0" w:rsidP="00AA5BE0">
            <w:pPr>
              <w:spacing w:after="0" w:line="240" w:lineRule="auto"/>
              <w:rPr>
                <w:rFonts w:ascii="Arial Narrow" w:hAnsi="Arial Narrow"/>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86A885B" w14:textId="77777777" w:rsidR="00AA5BE0" w:rsidRPr="00AA5BE0" w:rsidRDefault="00AA5BE0" w:rsidP="00AA5BE0">
            <w:pPr>
              <w:spacing w:after="0" w:line="240" w:lineRule="auto"/>
              <w:rPr>
                <w:rFonts w:ascii="Arial Narrow" w:hAnsi="Arial Narrow"/>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9FDED71" w14:textId="77777777" w:rsidR="00AA5BE0" w:rsidRPr="00AA5BE0" w:rsidRDefault="00AA5BE0" w:rsidP="00AA5BE0">
            <w:pPr>
              <w:spacing w:after="0" w:line="240" w:lineRule="auto"/>
              <w:rPr>
                <w:rFonts w:ascii="Arial Narrow" w:hAnsi="Arial Narrow"/>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D8ACE7B" w14:textId="77777777" w:rsidR="00AA5BE0" w:rsidRPr="00AA5BE0" w:rsidRDefault="00AA5BE0" w:rsidP="00AA5BE0">
            <w:pPr>
              <w:spacing w:after="0" w:line="240" w:lineRule="auto"/>
              <w:rPr>
                <w:rFonts w:ascii="Arial Narrow" w:hAnsi="Arial Narrow"/>
                <w:sz w:val="20"/>
                <w:szCs w:val="20"/>
              </w:rPr>
            </w:pPr>
          </w:p>
        </w:tc>
      </w:tr>
      <w:tr w:rsidR="00AA5BE0" w:rsidRPr="00AA5BE0" w14:paraId="6D7A21DF" w14:textId="77777777" w:rsidTr="00AA5BE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C841B35" w14:textId="77777777" w:rsidR="00AA5BE0" w:rsidRPr="00AA5BE0" w:rsidRDefault="00AA5BE0" w:rsidP="00AA5BE0">
            <w:pPr>
              <w:spacing w:after="0" w:line="240" w:lineRule="auto"/>
              <w:rPr>
                <w:rFonts w:ascii="Arial Narrow" w:hAnsi="Arial Narrow"/>
                <w:sz w:val="20"/>
                <w:szCs w:val="20"/>
              </w:rPr>
            </w:pPr>
            <w:r w:rsidRPr="00AA5BE0">
              <w:rPr>
                <w:rFonts w:ascii="Arial Narrow" w:hAnsi="Arial Narrow"/>
                <w:sz w:val="20"/>
                <w:szCs w:val="20"/>
              </w:rPr>
              <w:t>07</w:t>
            </w:r>
          </w:p>
        </w:tc>
        <w:tc>
          <w:tcPr>
            <w:tcW w:w="0" w:type="auto"/>
            <w:tcBorders>
              <w:top w:val="single" w:sz="6" w:space="0" w:color="auto"/>
              <w:left w:val="single" w:sz="6" w:space="0" w:color="auto"/>
              <w:bottom w:val="single" w:sz="6" w:space="0" w:color="auto"/>
              <w:right w:val="single" w:sz="6" w:space="0" w:color="auto"/>
            </w:tcBorders>
            <w:vAlign w:val="center"/>
            <w:hideMark/>
          </w:tcPr>
          <w:p w14:paraId="3314A08A" w14:textId="77777777" w:rsidR="00AA5BE0" w:rsidRPr="00AA5BE0" w:rsidRDefault="00AA5BE0" w:rsidP="00AA5BE0">
            <w:pPr>
              <w:spacing w:after="0" w:line="240" w:lineRule="auto"/>
              <w:rPr>
                <w:rFonts w:ascii="Arial Narrow" w:hAnsi="Arial Narrow"/>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95F9145" w14:textId="77777777" w:rsidR="00AA5BE0" w:rsidRPr="00AA5BE0" w:rsidRDefault="00AA5BE0" w:rsidP="00AA5BE0">
            <w:pPr>
              <w:spacing w:after="0" w:line="240" w:lineRule="auto"/>
              <w:rPr>
                <w:rFonts w:ascii="Arial Narrow" w:hAnsi="Arial Narrow"/>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254D451" w14:textId="77777777" w:rsidR="00AA5BE0" w:rsidRPr="00AA5BE0" w:rsidRDefault="00AA5BE0" w:rsidP="00AA5BE0">
            <w:pPr>
              <w:spacing w:after="0" w:line="240" w:lineRule="auto"/>
              <w:rPr>
                <w:rFonts w:ascii="Arial Narrow" w:hAnsi="Arial Narrow"/>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B61EF82" w14:textId="77777777" w:rsidR="00AA5BE0" w:rsidRPr="00AA5BE0" w:rsidRDefault="00AA5BE0" w:rsidP="00AA5BE0">
            <w:pPr>
              <w:spacing w:after="0" w:line="240" w:lineRule="auto"/>
              <w:rPr>
                <w:rFonts w:ascii="Arial Narrow" w:hAnsi="Arial Narrow"/>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72E1E06" w14:textId="77777777" w:rsidR="00AA5BE0" w:rsidRPr="00AA5BE0" w:rsidRDefault="00AA5BE0" w:rsidP="00AA5BE0">
            <w:pPr>
              <w:spacing w:after="0" w:line="240" w:lineRule="auto"/>
              <w:rPr>
                <w:rFonts w:ascii="Arial Narrow" w:hAnsi="Arial Narrow"/>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F42B72D" w14:textId="77777777" w:rsidR="00AA5BE0" w:rsidRPr="00AA5BE0" w:rsidRDefault="00AA5BE0" w:rsidP="00AA5BE0">
            <w:pPr>
              <w:spacing w:after="0" w:line="240" w:lineRule="auto"/>
              <w:rPr>
                <w:rFonts w:ascii="Arial Narrow" w:hAnsi="Arial Narrow"/>
                <w:sz w:val="20"/>
                <w:szCs w:val="20"/>
              </w:rPr>
            </w:pPr>
          </w:p>
        </w:tc>
      </w:tr>
      <w:tr w:rsidR="00AA5BE0" w:rsidRPr="00AA5BE0" w14:paraId="6C0CFE74" w14:textId="77777777" w:rsidTr="00AA5BE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17250D7" w14:textId="77777777" w:rsidR="00AA5BE0" w:rsidRPr="00AA5BE0" w:rsidRDefault="00AA5BE0" w:rsidP="00AA5BE0">
            <w:pPr>
              <w:spacing w:after="0" w:line="240" w:lineRule="auto"/>
              <w:rPr>
                <w:rFonts w:ascii="Arial Narrow" w:hAnsi="Arial Narrow"/>
                <w:sz w:val="20"/>
                <w:szCs w:val="20"/>
              </w:rPr>
            </w:pPr>
            <w:r w:rsidRPr="00AA5BE0">
              <w:rPr>
                <w:rFonts w:ascii="Arial Narrow" w:hAnsi="Arial Narrow"/>
                <w:sz w:val="20"/>
                <w:szCs w:val="20"/>
              </w:rPr>
              <w:t>08</w:t>
            </w:r>
          </w:p>
        </w:tc>
        <w:tc>
          <w:tcPr>
            <w:tcW w:w="0" w:type="auto"/>
            <w:tcBorders>
              <w:top w:val="single" w:sz="6" w:space="0" w:color="auto"/>
              <w:left w:val="single" w:sz="6" w:space="0" w:color="auto"/>
              <w:bottom w:val="single" w:sz="6" w:space="0" w:color="auto"/>
              <w:right w:val="single" w:sz="6" w:space="0" w:color="auto"/>
            </w:tcBorders>
            <w:vAlign w:val="center"/>
            <w:hideMark/>
          </w:tcPr>
          <w:p w14:paraId="19940014" w14:textId="77777777" w:rsidR="00AA5BE0" w:rsidRPr="00AA5BE0" w:rsidRDefault="00AA5BE0" w:rsidP="00AA5BE0">
            <w:pPr>
              <w:spacing w:after="0" w:line="240" w:lineRule="auto"/>
              <w:rPr>
                <w:rFonts w:ascii="Arial Narrow" w:hAnsi="Arial Narrow"/>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DD3CD0A" w14:textId="77777777" w:rsidR="00AA5BE0" w:rsidRPr="00AA5BE0" w:rsidRDefault="00AA5BE0" w:rsidP="00AA5BE0">
            <w:pPr>
              <w:spacing w:after="0" w:line="240" w:lineRule="auto"/>
              <w:rPr>
                <w:rFonts w:ascii="Arial Narrow" w:hAnsi="Arial Narrow"/>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16DF2CE" w14:textId="77777777" w:rsidR="00AA5BE0" w:rsidRPr="00AA5BE0" w:rsidRDefault="00AA5BE0" w:rsidP="00AA5BE0">
            <w:pPr>
              <w:spacing w:after="0" w:line="240" w:lineRule="auto"/>
              <w:rPr>
                <w:rFonts w:ascii="Arial Narrow" w:hAnsi="Arial Narrow"/>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20895DE" w14:textId="77777777" w:rsidR="00AA5BE0" w:rsidRPr="00AA5BE0" w:rsidRDefault="00AA5BE0" w:rsidP="00AA5BE0">
            <w:pPr>
              <w:spacing w:after="0" w:line="240" w:lineRule="auto"/>
              <w:rPr>
                <w:rFonts w:ascii="Arial Narrow" w:hAnsi="Arial Narrow"/>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E6A0EA2" w14:textId="77777777" w:rsidR="00AA5BE0" w:rsidRPr="00AA5BE0" w:rsidRDefault="00AA5BE0" w:rsidP="00AA5BE0">
            <w:pPr>
              <w:spacing w:after="0" w:line="240" w:lineRule="auto"/>
              <w:rPr>
                <w:rFonts w:ascii="Arial Narrow" w:hAnsi="Arial Narrow"/>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5C04466" w14:textId="77777777" w:rsidR="00AA5BE0" w:rsidRPr="00AA5BE0" w:rsidRDefault="00AA5BE0" w:rsidP="00AA5BE0">
            <w:pPr>
              <w:spacing w:after="0" w:line="240" w:lineRule="auto"/>
              <w:rPr>
                <w:rFonts w:ascii="Arial Narrow" w:hAnsi="Arial Narrow"/>
                <w:sz w:val="20"/>
                <w:szCs w:val="20"/>
              </w:rPr>
            </w:pPr>
          </w:p>
        </w:tc>
      </w:tr>
      <w:tr w:rsidR="00AA5BE0" w:rsidRPr="00AA5BE0" w14:paraId="2DCA84ED" w14:textId="77777777" w:rsidTr="00AA5BE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98A9CA7" w14:textId="77777777" w:rsidR="00AA5BE0" w:rsidRPr="00AA5BE0" w:rsidRDefault="00AA5BE0" w:rsidP="00AA5BE0">
            <w:pPr>
              <w:spacing w:after="0" w:line="240" w:lineRule="auto"/>
              <w:rPr>
                <w:rFonts w:ascii="Arial Narrow" w:hAnsi="Arial Narrow"/>
                <w:sz w:val="20"/>
                <w:szCs w:val="20"/>
              </w:rPr>
            </w:pPr>
            <w:r w:rsidRPr="00AA5BE0">
              <w:rPr>
                <w:rFonts w:ascii="Arial Narrow" w:hAnsi="Arial Narrow"/>
                <w:sz w:val="20"/>
                <w:szCs w:val="20"/>
              </w:rPr>
              <w:t>09</w:t>
            </w:r>
          </w:p>
        </w:tc>
        <w:tc>
          <w:tcPr>
            <w:tcW w:w="0" w:type="auto"/>
            <w:tcBorders>
              <w:top w:val="single" w:sz="6" w:space="0" w:color="auto"/>
              <w:left w:val="single" w:sz="6" w:space="0" w:color="auto"/>
              <w:bottom w:val="single" w:sz="6" w:space="0" w:color="auto"/>
              <w:right w:val="single" w:sz="6" w:space="0" w:color="auto"/>
            </w:tcBorders>
            <w:vAlign w:val="center"/>
            <w:hideMark/>
          </w:tcPr>
          <w:p w14:paraId="65A89DE3" w14:textId="77777777" w:rsidR="00AA5BE0" w:rsidRPr="00AA5BE0" w:rsidRDefault="00AA5BE0" w:rsidP="00AA5BE0">
            <w:pPr>
              <w:spacing w:after="0" w:line="240" w:lineRule="auto"/>
              <w:rPr>
                <w:rFonts w:ascii="Arial Narrow" w:hAnsi="Arial Narrow"/>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0BE0AE6" w14:textId="77777777" w:rsidR="00AA5BE0" w:rsidRPr="00AA5BE0" w:rsidRDefault="00AA5BE0" w:rsidP="00AA5BE0">
            <w:pPr>
              <w:spacing w:after="0" w:line="240" w:lineRule="auto"/>
              <w:rPr>
                <w:rFonts w:ascii="Arial Narrow" w:hAnsi="Arial Narrow"/>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5B4CF93" w14:textId="77777777" w:rsidR="00AA5BE0" w:rsidRPr="00AA5BE0" w:rsidRDefault="00AA5BE0" w:rsidP="00AA5BE0">
            <w:pPr>
              <w:spacing w:after="0" w:line="240" w:lineRule="auto"/>
              <w:rPr>
                <w:rFonts w:ascii="Arial Narrow" w:hAnsi="Arial Narrow"/>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48C392E" w14:textId="77777777" w:rsidR="00AA5BE0" w:rsidRPr="00AA5BE0" w:rsidRDefault="00AA5BE0" w:rsidP="00AA5BE0">
            <w:pPr>
              <w:spacing w:after="0" w:line="240" w:lineRule="auto"/>
              <w:rPr>
                <w:rFonts w:ascii="Arial Narrow" w:hAnsi="Arial Narrow"/>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27A806F" w14:textId="77777777" w:rsidR="00AA5BE0" w:rsidRPr="00AA5BE0" w:rsidRDefault="00AA5BE0" w:rsidP="00AA5BE0">
            <w:pPr>
              <w:spacing w:after="0" w:line="240" w:lineRule="auto"/>
              <w:rPr>
                <w:rFonts w:ascii="Arial Narrow" w:hAnsi="Arial Narrow"/>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09E23A6" w14:textId="77777777" w:rsidR="00AA5BE0" w:rsidRPr="00AA5BE0" w:rsidRDefault="00AA5BE0" w:rsidP="00AA5BE0">
            <w:pPr>
              <w:spacing w:after="0" w:line="240" w:lineRule="auto"/>
              <w:rPr>
                <w:rFonts w:ascii="Arial Narrow" w:hAnsi="Arial Narrow"/>
                <w:sz w:val="20"/>
                <w:szCs w:val="20"/>
              </w:rPr>
            </w:pPr>
          </w:p>
        </w:tc>
      </w:tr>
      <w:tr w:rsidR="00AA5BE0" w:rsidRPr="00AA5BE0" w14:paraId="5709F31A" w14:textId="77777777" w:rsidTr="00AA5BE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D5A47F9" w14:textId="77777777" w:rsidR="00AA5BE0" w:rsidRPr="00AA5BE0" w:rsidRDefault="00AA5BE0" w:rsidP="00AA5BE0">
            <w:pPr>
              <w:spacing w:after="0" w:line="240" w:lineRule="auto"/>
              <w:rPr>
                <w:rFonts w:ascii="Arial Narrow" w:hAnsi="Arial Narrow"/>
                <w:sz w:val="20"/>
                <w:szCs w:val="20"/>
              </w:rPr>
            </w:pPr>
            <w:r w:rsidRPr="00AA5BE0">
              <w:rPr>
                <w:rFonts w:ascii="Arial Narrow" w:hAnsi="Arial Narrow"/>
                <w:sz w:val="20"/>
                <w:szCs w:val="20"/>
              </w:rPr>
              <w:t>10</w:t>
            </w:r>
          </w:p>
        </w:tc>
        <w:tc>
          <w:tcPr>
            <w:tcW w:w="0" w:type="auto"/>
            <w:tcBorders>
              <w:top w:val="single" w:sz="6" w:space="0" w:color="auto"/>
              <w:left w:val="single" w:sz="6" w:space="0" w:color="auto"/>
              <w:bottom w:val="single" w:sz="6" w:space="0" w:color="auto"/>
              <w:right w:val="single" w:sz="6" w:space="0" w:color="auto"/>
            </w:tcBorders>
            <w:vAlign w:val="center"/>
            <w:hideMark/>
          </w:tcPr>
          <w:p w14:paraId="1B87E710" w14:textId="77777777" w:rsidR="00AA5BE0" w:rsidRPr="00AA5BE0" w:rsidRDefault="00AA5BE0" w:rsidP="00AA5BE0">
            <w:pPr>
              <w:spacing w:after="0" w:line="240" w:lineRule="auto"/>
              <w:rPr>
                <w:rFonts w:ascii="Arial Narrow" w:hAnsi="Arial Narrow"/>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7B80EDA" w14:textId="77777777" w:rsidR="00AA5BE0" w:rsidRPr="00AA5BE0" w:rsidRDefault="00AA5BE0" w:rsidP="00AA5BE0">
            <w:pPr>
              <w:spacing w:after="0" w:line="240" w:lineRule="auto"/>
              <w:rPr>
                <w:rFonts w:ascii="Arial Narrow" w:hAnsi="Arial Narrow"/>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B1EAA51" w14:textId="77777777" w:rsidR="00AA5BE0" w:rsidRPr="00AA5BE0" w:rsidRDefault="00AA5BE0" w:rsidP="00AA5BE0">
            <w:pPr>
              <w:spacing w:after="0" w:line="240" w:lineRule="auto"/>
              <w:rPr>
                <w:rFonts w:ascii="Arial Narrow" w:hAnsi="Arial Narrow"/>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278DF8F" w14:textId="77777777" w:rsidR="00AA5BE0" w:rsidRPr="00AA5BE0" w:rsidRDefault="00AA5BE0" w:rsidP="00AA5BE0">
            <w:pPr>
              <w:spacing w:after="0" w:line="240" w:lineRule="auto"/>
              <w:rPr>
                <w:rFonts w:ascii="Arial Narrow" w:hAnsi="Arial Narrow"/>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2254DC9" w14:textId="77777777" w:rsidR="00AA5BE0" w:rsidRPr="00AA5BE0" w:rsidRDefault="00AA5BE0" w:rsidP="00AA5BE0">
            <w:pPr>
              <w:spacing w:after="0" w:line="240" w:lineRule="auto"/>
              <w:rPr>
                <w:rFonts w:ascii="Arial Narrow" w:hAnsi="Arial Narrow"/>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C25F3E1" w14:textId="77777777" w:rsidR="00AA5BE0" w:rsidRPr="00AA5BE0" w:rsidRDefault="00AA5BE0" w:rsidP="00AA5BE0">
            <w:pPr>
              <w:spacing w:after="0" w:line="240" w:lineRule="auto"/>
              <w:rPr>
                <w:rFonts w:ascii="Arial Narrow" w:hAnsi="Arial Narrow"/>
                <w:sz w:val="20"/>
                <w:szCs w:val="20"/>
              </w:rPr>
            </w:pPr>
          </w:p>
        </w:tc>
      </w:tr>
    </w:tbl>
    <w:p w14:paraId="33C009BB" w14:textId="77777777" w:rsidR="00AA5BE0" w:rsidRPr="00AA5BE0" w:rsidRDefault="000C3D35" w:rsidP="00AA5BE0">
      <w:pPr>
        <w:spacing w:after="0" w:line="240" w:lineRule="auto"/>
        <w:rPr>
          <w:rFonts w:ascii="Arial Narrow" w:hAnsi="Arial Narrow"/>
          <w:sz w:val="20"/>
          <w:szCs w:val="20"/>
        </w:rPr>
      </w:pPr>
      <w:r>
        <w:rPr>
          <w:rFonts w:ascii="Arial Narrow" w:hAnsi="Arial Narrow"/>
          <w:sz w:val="20"/>
          <w:szCs w:val="20"/>
        </w:rPr>
        <w:pict w14:anchorId="02D227CC">
          <v:rect id="_x0000_i1025" style="width:0;height:1.5pt" o:hralign="center" o:hrstd="t" o:hr="t" fillcolor="#a0a0a0" stroked="f"/>
        </w:pict>
      </w:r>
    </w:p>
    <w:p w14:paraId="69422A3D" w14:textId="77777777" w:rsidR="00AA5BE0" w:rsidRPr="00AA5BE0" w:rsidRDefault="00AA5BE0" w:rsidP="00AA5BE0">
      <w:pPr>
        <w:spacing w:after="0" w:line="240" w:lineRule="auto"/>
        <w:rPr>
          <w:rFonts w:ascii="Arial Narrow" w:hAnsi="Arial Narrow"/>
          <w:b/>
          <w:bCs/>
          <w:sz w:val="20"/>
          <w:szCs w:val="20"/>
        </w:rPr>
      </w:pPr>
      <w:r w:rsidRPr="00AA5BE0">
        <w:rPr>
          <w:rFonts w:ascii="Arial Narrow" w:hAnsi="Arial Narrow"/>
          <w:b/>
          <w:bCs/>
          <w:sz w:val="20"/>
          <w:szCs w:val="20"/>
        </w:rPr>
        <w:t>GUÍA DE PUNTUACIÓN (Opcional para registro auxiliar)</w:t>
      </w:r>
    </w:p>
    <w:p w14:paraId="2A5B682A" w14:textId="77777777" w:rsidR="00AA5BE0" w:rsidRPr="00AA5BE0" w:rsidRDefault="00AA5BE0" w:rsidP="00AA5BE0">
      <w:pPr>
        <w:spacing w:after="0" w:line="240" w:lineRule="auto"/>
        <w:rPr>
          <w:rFonts w:ascii="Arial Narrow" w:hAnsi="Arial Narrow"/>
          <w:sz w:val="20"/>
          <w:szCs w:val="20"/>
        </w:rPr>
      </w:pPr>
      <w:r w:rsidRPr="00AA5BE0">
        <w:rPr>
          <w:rFonts w:ascii="Arial Narrow" w:hAnsi="Arial Narrow"/>
          <w:sz w:val="20"/>
          <w:szCs w:val="20"/>
        </w:rPr>
        <w:t>Si deseas asignar un valor numérico para tu registro institucional:</w:t>
      </w:r>
    </w:p>
    <w:p w14:paraId="0FB7CC5B" w14:textId="77777777" w:rsidR="00AA5BE0" w:rsidRPr="00AA5BE0" w:rsidRDefault="00AA5BE0" w:rsidP="00AA5BE0">
      <w:pPr>
        <w:numPr>
          <w:ilvl w:val="0"/>
          <w:numId w:val="49"/>
        </w:numPr>
        <w:spacing w:after="0" w:line="240" w:lineRule="auto"/>
        <w:rPr>
          <w:rFonts w:ascii="Arial Narrow" w:hAnsi="Arial Narrow"/>
          <w:sz w:val="20"/>
          <w:szCs w:val="20"/>
        </w:rPr>
      </w:pPr>
      <w:r w:rsidRPr="00AA5BE0">
        <w:rPr>
          <w:rFonts w:ascii="Arial Narrow" w:hAnsi="Arial Narrow"/>
          <w:b/>
          <w:bCs/>
          <w:sz w:val="20"/>
          <w:szCs w:val="20"/>
        </w:rPr>
        <w:t>4 "SÍ":</w:t>
      </w:r>
      <w:r w:rsidRPr="00AA5BE0">
        <w:rPr>
          <w:rFonts w:ascii="Arial Narrow" w:hAnsi="Arial Narrow"/>
          <w:sz w:val="20"/>
          <w:szCs w:val="20"/>
        </w:rPr>
        <w:t xml:space="preserve"> Logro Previsto (AD / A) - El estudiante reconoce plenamente su potencial.</w:t>
      </w:r>
    </w:p>
    <w:p w14:paraId="19278246" w14:textId="77777777" w:rsidR="00AA5BE0" w:rsidRPr="00AA5BE0" w:rsidRDefault="00AA5BE0" w:rsidP="00AA5BE0">
      <w:pPr>
        <w:numPr>
          <w:ilvl w:val="0"/>
          <w:numId w:val="49"/>
        </w:numPr>
        <w:spacing w:after="0" w:line="240" w:lineRule="auto"/>
        <w:rPr>
          <w:rFonts w:ascii="Arial Narrow" w:hAnsi="Arial Narrow"/>
          <w:sz w:val="20"/>
          <w:szCs w:val="20"/>
        </w:rPr>
      </w:pPr>
      <w:r w:rsidRPr="00AA5BE0">
        <w:rPr>
          <w:rFonts w:ascii="Arial Narrow" w:hAnsi="Arial Narrow"/>
          <w:b/>
          <w:bCs/>
          <w:sz w:val="20"/>
          <w:szCs w:val="20"/>
        </w:rPr>
        <w:t>3 "SÍ":</w:t>
      </w:r>
      <w:r w:rsidRPr="00AA5BE0">
        <w:rPr>
          <w:rFonts w:ascii="Arial Narrow" w:hAnsi="Arial Narrow"/>
          <w:sz w:val="20"/>
          <w:szCs w:val="20"/>
        </w:rPr>
        <w:t xml:space="preserve"> En Proceso (B) - Muestra </w:t>
      </w:r>
      <w:proofErr w:type="gramStart"/>
      <w:r w:rsidRPr="00AA5BE0">
        <w:rPr>
          <w:rFonts w:ascii="Arial Narrow" w:hAnsi="Arial Narrow"/>
          <w:sz w:val="20"/>
          <w:szCs w:val="20"/>
        </w:rPr>
        <w:t>habilidades</w:t>
      </w:r>
      <w:proofErr w:type="gramEnd"/>
      <w:r w:rsidRPr="00AA5BE0">
        <w:rPr>
          <w:rFonts w:ascii="Arial Narrow" w:hAnsi="Arial Narrow"/>
          <w:sz w:val="20"/>
          <w:szCs w:val="20"/>
        </w:rPr>
        <w:t xml:space="preserve"> pero le cuesta identificar sus metas de mejora.</w:t>
      </w:r>
    </w:p>
    <w:p w14:paraId="1BBD6849" w14:textId="77777777" w:rsidR="00AA5BE0" w:rsidRPr="00AA5BE0" w:rsidRDefault="00AA5BE0" w:rsidP="00AA5BE0">
      <w:pPr>
        <w:numPr>
          <w:ilvl w:val="0"/>
          <w:numId w:val="49"/>
        </w:numPr>
        <w:spacing w:after="0" w:line="240" w:lineRule="auto"/>
        <w:rPr>
          <w:rFonts w:ascii="Arial Narrow" w:hAnsi="Arial Narrow"/>
          <w:sz w:val="20"/>
          <w:szCs w:val="20"/>
        </w:rPr>
      </w:pPr>
      <w:r w:rsidRPr="00AA5BE0">
        <w:rPr>
          <w:rFonts w:ascii="Arial Narrow" w:hAnsi="Arial Narrow"/>
          <w:b/>
          <w:bCs/>
          <w:sz w:val="20"/>
          <w:szCs w:val="20"/>
        </w:rPr>
        <w:t>2 o menos "SÍ":</w:t>
      </w:r>
      <w:r w:rsidRPr="00AA5BE0">
        <w:rPr>
          <w:rFonts w:ascii="Arial Narrow" w:hAnsi="Arial Narrow"/>
          <w:sz w:val="20"/>
          <w:szCs w:val="20"/>
        </w:rPr>
        <w:t xml:space="preserve"> En Inicio (C) - Requiere mayor acompañamiento en la ejecución motriz y actitudinal.</w:t>
      </w:r>
    </w:p>
    <w:p w14:paraId="2E730791" w14:textId="77777777" w:rsidR="00AA5BE0" w:rsidRPr="00190157" w:rsidRDefault="00AA5BE0" w:rsidP="00AA5BE0">
      <w:pPr>
        <w:spacing w:after="0" w:line="240" w:lineRule="auto"/>
        <w:rPr>
          <w:rFonts w:ascii="Arial Narrow" w:hAnsi="Arial Narrow"/>
          <w:sz w:val="20"/>
          <w:szCs w:val="20"/>
        </w:rPr>
      </w:pPr>
    </w:p>
    <w:sectPr w:rsidR="00AA5BE0" w:rsidRPr="00190157" w:rsidSect="00092EC1">
      <w:headerReference w:type="default" r:id="rId8"/>
      <w:pgSz w:w="11906" w:h="16838"/>
      <w:pgMar w:top="426" w:right="567" w:bottom="709" w:left="1134" w:header="42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27907" w14:textId="77777777" w:rsidR="000C3D35" w:rsidRDefault="000C3D35" w:rsidP="00117E85">
      <w:pPr>
        <w:spacing w:after="0" w:line="240" w:lineRule="auto"/>
      </w:pPr>
      <w:r>
        <w:separator/>
      </w:r>
    </w:p>
  </w:endnote>
  <w:endnote w:type="continuationSeparator" w:id="0">
    <w:p w14:paraId="36A66548" w14:textId="77777777" w:rsidR="000C3D35" w:rsidRDefault="000C3D35" w:rsidP="00117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14D02" w14:textId="77777777" w:rsidR="000C3D35" w:rsidRDefault="000C3D35" w:rsidP="00117E85">
      <w:pPr>
        <w:spacing w:after="0" w:line="240" w:lineRule="auto"/>
      </w:pPr>
      <w:r>
        <w:separator/>
      </w:r>
    </w:p>
  </w:footnote>
  <w:footnote w:type="continuationSeparator" w:id="0">
    <w:p w14:paraId="6CA94058" w14:textId="77777777" w:rsidR="000C3D35" w:rsidRDefault="000C3D35" w:rsidP="00117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E1CD" w14:textId="2586BBDA" w:rsidR="00DF3E04" w:rsidRDefault="00B66EB2" w:rsidP="00DF3E04">
    <w:pPr>
      <w:pStyle w:val="Encabezado"/>
    </w:pPr>
    <w:r>
      <w:rPr>
        <w:noProof/>
        <w:lang w:val="en-US"/>
      </w:rPr>
      <w:drawing>
        <wp:anchor distT="0" distB="0" distL="114300" distR="114300" simplePos="0" relativeHeight="251661312" behindDoc="0" locked="0" layoutInCell="1" allowOverlap="1" wp14:anchorId="46B02F19" wp14:editId="55439DCE">
          <wp:simplePos x="0" y="0"/>
          <wp:positionH relativeFrom="column">
            <wp:posOffset>192341</wp:posOffset>
          </wp:positionH>
          <wp:positionV relativeFrom="paragraph">
            <wp:posOffset>3047</wp:posOffset>
          </wp:positionV>
          <wp:extent cx="381000" cy="505460"/>
          <wp:effectExtent l="0" t="0" r="0"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1000" cy="505460"/>
                  </a:xfrm>
                  <a:prstGeom prst="rect">
                    <a:avLst/>
                  </a:prstGeom>
                  <a:noFill/>
                  <a:ln>
                    <a:noFill/>
                  </a:ln>
                </pic:spPr>
              </pic:pic>
            </a:graphicData>
          </a:graphic>
          <wp14:sizeRelH relativeFrom="page">
            <wp14:pctWidth>0</wp14:pctWidth>
          </wp14:sizeRelH>
          <wp14:sizeRelV relativeFrom="page">
            <wp14:pctHeight>0</wp14:pctHeight>
          </wp14:sizeRelV>
        </wp:anchor>
      </w:drawing>
    </w:r>
    <w:r w:rsidR="0048008C">
      <w:rPr>
        <w:noProof/>
        <w:lang w:val="en-US"/>
      </w:rPr>
      <mc:AlternateContent>
        <mc:Choice Requires="wps">
          <w:drawing>
            <wp:anchor distT="0" distB="0" distL="114300" distR="114300" simplePos="0" relativeHeight="251659264" behindDoc="0" locked="0" layoutInCell="1" allowOverlap="1" wp14:anchorId="25F2F8A3" wp14:editId="00926D59">
              <wp:simplePos x="0" y="0"/>
              <wp:positionH relativeFrom="column">
                <wp:posOffset>517525</wp:posOffset>
              </wp:positionH>
              <wp:positionV relativeFrom="paragraph">
                <wp:posOffset>13970</wp:posOffset>
              </wp:positionV>
              <wp:extent cx="1152525" cy="409575"/>
              <wp:effectExtent l="0" t="0" r="9525" b="9525"/>
              <wp:wrapNone/>
              <wp:docPr id="1" name="Cuadro de texto 1"/>
              <wp:cNvGraphicFramePr/>
              <a:graphic xmlns:a="http://schemas.openxmlformats.org/drawingml/2006/main">
                <a:graphicData uri="http://schemas.microsoft.com/office/word/2010/wordprocessingShape">
                  <wps:wsp>
                    <wps:cNvSpPr txBox="1"/>
                    <wps:spPr>
                      <a:xfrm>
                        <a:off x="0" y="0"/>
                        <a:ext cx="1152525"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A845EB" w14:textId="6565EE39" w:rsidR="0048008C" w:rsidRDefault="0048008C" w:rsidP="0048008C">
                          <w:pPr>
                            <w:spacing w:after="0" w:line="240" w:lineRule="auto"/>
                            <w:jc w:val="center"/>
                            <w:rPr>
                              <w:rFonts w:ascii="Agency FB" w:hAnsi="Agency FB" w:cs="Calibri"/>
                              <w:b/>
                            </w:rPr>
                          </w:pPr>
                          <w:r>
                            <w:rPr>
                              <w:rFonts w:ascii="Agency FB" w:hAnsi="Agency FB" w:cs="Calibri"/>
                              <w:b/>
                            </w:rPr>
                            <w:t>I</w:t>
                          </w:r>
                          <w:r w:rsidRPr="002B643F">
                            <w:rPr>
                              <w:rFonts w:ascii="Agency FB" w:hAnsi="Agency FB" w:cs="Calibri"/>
                              <w:b/>
                            </w:rPr>
                            <w:t xml:space="preserve">E </w:t>
                          </w:r>
                          <w:r>
                            <w:rPr>
                              <w:rFonts w:ascii="Agency FB" w:hAnsi="Agency FB" w:cs="Calibri"/>
                              <w:b/>
                            </w:rPr>
                            <w:t>JORGE BASADRE</w:t>
                          </w:r>
                        </w:p>
                        <w:p w14:paraId="33656041" w14:textId="2E82D0BA" w:rsidR="00DF3E04" w:rsidRDefault="0048008C" w:rsidP="0048008C">
                          <w:pPr>
                            <w:jc w:val="center"/>
                            <w:rPr>
                              <w:rFonts w:ascii="Agency FB" w:hAnsi="Agency FB" w:cs="Calibri"/>
                              <w:b/>
                            </w:rPr>
                          </w:pPr>
                          <w:r>
                            <w:rPr>
                              <w:rFonts w:ascii="Agency FB" w:hAnsi="Agency FB" w:cs="Calibri"/>
                              <w:b/>
                            </w:rPr>
                            <w:t>YANAQUIHUA</w:t>
                          </w:r>
                        </w:p>
                        <w:p w14:paraId="6B8E48A8" w14:textId="4C86541C" w:rsidR="00B66EB2" w:rsidRDefault="00B66EB2" w:rsidP="0048008C">
                          <w:pPr>
                            <w:jc w:val="center"/>
                            <w:rPr>
                              <w:rFonts w:ascii="Agency FB" w:hAnsi="Agency FB" w:cs="Calibri"/>
                              <w:b/>
                            </w:rPr>
                          </w:pPr>
                        </w:p>
                        <w:p w14:paraId="58559268" w14:textId="65DE909F" w:rsidR="00B66EB2" w:rsidRDefault="00B66EB2" w:rsidP="0048008C">
                          <w:pPr>
                            <w:jc w:val="center"/>
                            <w:rPr>
                              <w:rFonts w:ascii="Agency FB" w:hAnsi="Agency FB" w:cs="Calibri"/>
                              <w:b/>
                            </w:rPr>
                          </w:pPr>
                        </w:p>
                        <w:p w14:paraId="265F12BB" w14:textId="285E6A26" w:rsidR="00B66EB2" w:rsidRDefault="00B66EB2" w:rsidP="0048008C">
                          <w:pPr>
                            <w:jc w:val="center"/>
                            <w:rPr>
                              <w:rFonts w:ascii="Agency FB" w:hAnsi="Agency FB" w:cs="Calibri"/>
                              <w:b/>
                            </w:rPr>
                          </w:pPr>
                        </w:p>
                        <w:p w14:paraId="491B01F4" w14:textId="2C26D8CA" w:rsidR="00B66EB2" w:rsidRDefault="00B66EB2" w:rsidP="0048008C">
                          <w:pPr>
                            <w:jc w:val="center"/>
                            <w:rPr>
                              <w:rFonts w:ascii="Agency FB" w:hAnsi="Agency FB" w:cs="Calibri"/>
                              <w:b/>
                            </w:rPr>
                          </w:pPr>
                        </w:p>
                        <w:p w14:paraId="69578D7B" w14:textId="77777777" w:rsidR="00B66EB2" w:rsidRPr="002016B1" w:rsidRDefault="00B66EB2" w:rsidP="0048008C">
                          <w:pPr>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2F8A3" id="_x0000_t202" coordsize="21600,21600" o:spt="202" path="m,l,21600r21600,l21600,xe">
              <v:stroke joinstyle="miter"/>
              <v:path gradientshapeok="t" o:connecttype="rect"/>
            </v:shapetype>
            <v:shape id="Cuadro de texto 1" o:spid="_x0000_s1026" type="#_x0000_t202" style="position:absolute;margin-left:40.75pt;margin-top:1.1pt;width:90.7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" fillcolor="white [3201]" stroked="f" strokeweight=".5pt">
              <v:textbox>
                <w:txbxContent>
                  <w:p w14:paraId="09A845EB" w14:textId="6565EE39" w:rsidR="0048008C" w:rsidRDefault="0048008C" w:rsidP="0048008C">
                    <w:pPr>
                      <w:spacing w:after="0" w:line="240" w:lineRule="auto"/>
                      <w:jc w:val="center"/>
                      <w:rPr>
                        <w:rFonts w:ascii="Agency FB" w:hAnsi="Agency FB" w:cs="Calibri"/>
                        <w:b/>
                      </w:rPr>
                    </w:pPr>
                    <w:r>
                      <w:rPr>
                        <w:rFonts w:ascii="Agency FB" w:hAnsi="Agency FB" w:cs="Calibri"/>
                        <w:b/>
                      </w:rPr>
                      <w:t>I</w:t>
                    </w:r>
                    <w:r w:rsidRPr="002B643F">
                      <w:rPr>
                        <w:rFonts w:ascii="Agency FB" w:hAnsi="Agency FB" w:cs="Calibri"/>
                        <w:b/>
                      </w:rPr>
                      <w:t xml:space="preserve">E </w:t>
                    </w:r>
                    <w:r>
                      <w:rPr>
                        <w:rFonts w:ascii="Agency FB" w:hAnsi="Agency FB" w:cs="Calibri"/>
                        <w:b/>
                      </w:rPr>
                      <w:t>JORGE BASADRE</w:t>
                    </w:r>
                  </w:p>
                  <w:p w14:paraId="33656041" w14:textId="2E82D0BA" w:rsidR="00DF3E04" w:rsidRDefault="0048008C" w:rsidP="0048008C">
                    <w:pPr>
                      <w:jc w:val="center"/>
                      <w:rPr>
                        <w:rFonts w:ascii="Agency FB" w:hAnsi="Agency FB" w:cs="Calibri"/>
                        <w:b/>
                      </w:rPr>
                    </w:pPr>
                    <w:r>
                      <w:rPr>
                        <w:rFonts w:ascii="Agency FB" w:hAnsi="Agency FB" w:cs="Calibri"/>
                        <w:b/>
                      </w:rPr>
                      <w:t>YANAQUIHUA</w:t>
                    </w:r>
                  </w:p>
                  <w:p w14:paraId="6B8E48A8" w14:textId="4C86541C" w:rsidR="00B66EB2" w:rsidRDefault="00B66EB2" w:rsidP="0048008C">
                    <w:pPr>
                      <w:jc w:val="center"/>
                      <w:rPr>
                        <w:rFonts w:ascii="Agency FB" w:hAnsi="Agency FB" w:cs="Calibri"/>
                        <w:b/>
                      </w:rPr>
                    </w:pPr>
                  </w:p>
                  <w:p w14:paraId="58559268" w14:textId="65DE909F" w:rsidR="00B66EB2" w:rsidRDefault="00B66EB2" w:rsidP="0048008C">
                    <w:pPr>
                      <w:jc w:val="center"/>
                      <w:rPr>
                        <w:rFonts w:ascii="Agency FB" w:hAnsi="Agency FB" w:cs="Calibri"/>
                        <w:b/>
                      </w:rPr>
                    </w:pPr>
                  </w:p>
                  <w:p w14:paraId="265F12BB" w14:textId="285E6A26" w:rsidR="00B66EB2" w:rsidRDefault="00B66EB2" w:rsidP="0048008C">
                    <w:pPr>
                      <w:jc w:val="center"/>
                      <w:rPr>
                        <w:rFonts w:ascii="Agency FB" w:hAnsi="Agency FB" w:cs="Calibri"/>
                        <w:b/>
                      </w:rPr>
                    </w:pPr>
                  </w:p>
                  <w:p w14:paraId="491B01F4" w14:textId="2C26D8CA" w:rsidR="00B66EB2" w:rsidRDefault="00B66EB2" w:rsidP="0048008C">
                    <w:pPr>
                      <w:jc w:val="center"/>
                      <w:rPr>
                        <w:rFonts w:ascii="Agency FB" w:hAnsi="Agency FB" w:cs="Calibri"/>
                        <w:b/>
                      </w:rPr>
                    </w:pPr>
                  </w:p>
                  <w:p w14:paraId="69578D7B" w14:textId="77777777" w:rsidR="00B66EB2" w:rsidRPr="002016B1" w:rsidRDefault="00B66EB2" w:rsidP="0048008C">
                    <w:pPr>
                      <w:jc w:val="center"/>
                      <w:rPr>
                        <w:sz w:val="18"/>
                        <w:szCs w:val="18"/>
                      </w:rPr>
                    </w:pPr>
                  </w:p>
                </w:txbxContent>
              </v:textbox>
            </v:shape>
          </w:pict>
        </mc:Fallback>
      </mc:AlternateContent>
    </w:r>
    <w:r w:rsidR="00E6389C">
      <w:t xml:space="preserve"> </w:t>
    </w:r>
  </w:p>
  <w:p w14:paraId="27766558" w14:textId="5EDB8831" w:rsidR="00DF3E04" w:rsidRDefault="00B66EB2" w:rsidP="00B66EB2">
    <w:pPr>
      <w:pStyle w:val="Encabezado"/>
      <w:tabs>
        <w:tab w:val="clear" w:pos="4252"/>
        <w:tab w:val="clear" w:pos="8504"/>
        <w:tab w:val="left" w:pos="317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951"/>
    <w:multiLevelType w:val="hybridMultilevel"/>
    <w:tmpl w:val="BAB69284"/>
    <w:lvl w:ilvl="0" w:tplc="280A0001">
      <w:start w:val="1"/>
      <w:numFmt w:val="bullet"/>
      <w:lvlText w:val=""/>
      <w:lvlJc w:val="left"/>
      <w:pPr>
        <w:ind w:left="1080" w:hanging="720"/>
      </w:pPr>
      <w:rPr>
        <w:rFonts w:ascii="Symbol" w:hAnsi="Symbol"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163544E"/>
    <w:multiLevelType w:val="hybridMultilevel"/>
    <w:tmpl w:val="BBF2D6E8"/>
    <w:lvl w:ilvl="0" w:tplc="70F4DF3C">
      <w:start w:val="3"/>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1AF5554"/>
    <w:multiLevelType w:val="multilevel"/>
    <w:tmpl w:val="8CDE8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D6508F"/>
    <w:multiLevelType w:val="hybridMultilevel"/>
    <w:tmpl w:val="CC86D5EA"/>
    <w:lvl w:ilvl="0" w:tplc="15A241BA">
      <w:start w:val="4"/>
      <w:numFmt w:val="bullet"/>
      <w:lvlText w:val="-"/>
      <w:lvlJc w:val="left"/>
      <w:pPr>
        <w:ind w:left="1931" w:hanging="360"/>
      </w:pPr>
      <w:rPr>
        <w:rFonts w:ascii="Calibri" w:eastAsia="Calibri" w:hAnsi="Calibri" w:cs="Arial" w:hint="default"/>
      </w:rPr>
    </w:lvl>
    <w:lvl w:ilvl="1" w:tplc="280A0003" w:tentative="1">
      <w:start w:val="1"/>
      <w:numFmt w:val="bullet"/>
      <w:lvlText w:val="o"/>
      <w:lvlJc w:val="left"/>
      <w:pPr>
        <w:ind w:left="2651" w:hanging="360"/>
      </w:pPr>
      <w:rPr>
        <w:rFonts w:ascii="Courier New" w:hAnsi="Courier New" w:cs="Courier New" w:hint="default"/>
      </w:rPr>
    </w:lvl>
    <w:lvl w:ilvl="2" w:tplc="280A0005" w:tentative="1">
      <w:start w:val="1"/>
      <w:numFmt w:val="bullet"/>
      <w:lvlText w:val=""/>
      <w:lvlJc w:val="left"/>
      <w:pPr>
        <w:ind w:left="3371" w:hanging="360"/>
      </w:pPr>
      <w:rPr>
        <w:rFonts w:ascii="Wingdings" w:hAnsi="Wingdings" w:hint="default"/>
      </w:rPr>
    </w:lvl>
    <w:lvl w:ilvl="3" w:tplc="280A0001" w:tentative="1">
      <w:start w:val="1"/>
      <w:numFmt w:val="bullet"/>
      <w:lvlText w:val=""/>
      <w:lvlJc w:val="left"/>
      <w:pPr>
        <w:ind w:left="4091" w:hanging="360"/>
      </w:pPr>
      <w:rPr>
        <w:rFonts w:ascii="Symbol" w:hAnsi="Symbol" w:hint="default"/>
      </w:rPr>
    </w:lvl>
    <w:lvl w:ilvl="4" w:tplc="280A0003" w:tentative="1">
      <w:start w:val="1"/>
      <w:numFmt w:val="bullet"/>
      <w:lvlText w:val="o"/>
      <w:lvlJc w:val="left"/>
      <w:pPr>
        <w:ind w:left="4811" w:hanging="360"/>
      </w:pPr>
      <w:rPr>
        <w:rFonts w:ascii="Courier New" w:hAnsi="Courier New" w:cs="Courier New" w:hint="default"/>
      </w:rPr>
    </w:lvl>
    <w:lvl w:ilvl="5" w:tplc="280A0005" w:tentative="1">
      <w:start w:val="1"/>
      <w:numFmt w:val="bullet"/>
      <w:lvlText w:val=""/>
      <w:lvlJc w:val="left"/>
      <w:pPr>
        <w:ind w:left="5531" w:hanging="360"/>
      </w:pPr>
      <w:rPr>
        <w:rFonts w:ascii="Wingdings" w:hAnsi="Wingdings" w:hint="default"/>
      </w:rPr>
    </w:lvl>
    <w:lvl w:ilvl="6" w:tplc="280A0001" w:tentative="1">
      <w:start w:val="1"/>
      <w:numFmt w:val="bullet"/>
      <w:lvlText w:val=""/>
      <w:lvlJc w:val="left"/>
      <w:pPr>
        <w:ind w:left="6251" w:hanging="360"/>
      </w:pPr>
      <w:rPr>
        <w:rFonts w:ascii="Symbol" w:hAnsi="Symbol" w:hint="default"/>
      </w:rPr>
    </w:lvl>
    <w:lvl w:ilvl="7" w:tplc="280A0003" w:tentative="1">
      <w:start w:val="1"/>
      <w:numFmt w:val="bullet"/>
      <w:lvlText w:val="o"/>
      <w:lvlJc w:val="left"/>
      <w:pPr>
        <w:ind w:left="6971" w:hanging="360"/>
      </w:pPr>
      <w:rPr>
        <w:rFonts w:ascii="Courier New" w:hAnsi="Courier New" w:cs="Courier New" w:hint="default"/>
      </w:rPr>
    </w:lvl>
    <w:lvl w:ilvl="8" w:tplc="280A0005" w:tentative="1">
      <w:start w:val="1"/>
      <w:numFmt w:val="bullet"/>
      <w:lvlText w:val=""/>
      <w:lvlJc w:val="left"/>
      <w:pPr>
        <w:ind w:left="7691" w:hanging="360"/>
      </w:pPr>
      <w:rPr>
        <w:rFonts w:ascii="Wingdings" w:hAnsi="Wingdings" w:hint="default"/>
      </w:rPr>
    </w:lvl>
  </w:abstractNum>
  <w:abstractNum w:abstractNumId="4" w15:restartNumberingAfterBreak="0">
    <w:nsid w:val="04B679E2"/>
    <w:multiLevelType w:val="hybridMultilevel"/>
    <w:tmpl w:val="12909EAC"/>
    <w:lvl w:ilvl="0" w:tplc="CEC28F4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95A6BEC"/>
    <w:multiLevelType w:val="hybridMultilevel"/>
    <w:tmpl w:val="737E32E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9AB1E50"/>
    <w:multiLevelType w:val="hybridMultilevel"/>
    <w:tmpl w:val="1DFCA5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B4469D3"/>
    <w:multiLevelType w:val="hybridMultilevel"/>
    <w:tmpl w:val="698A50CE"/>
    <w:lvl w:ilvl="0" w:tplc="280A0001">
      <w:start w:val="1"/>
      <w:numFmt w:val="bullet"/>
      <w:lvlText w:val=""/>
      <w:lvlJc w:val="left"/>
      <w:pPr>
        <w:ind w:left="765" w:hanging="360"/>
      </w:pPr>
      <w:rPr>
        <w:rFonts w:ascii="Symbol" w:hAnsi="Symbol" w:hint="default"/>
      </w:rPr>
    </w:lvl>
    <w:lvl w:ilvl="1" w:tplc="280A0003">
      <w:start w:val="1"/>
      <w:numFmt w:val="bullet"/>
      <w:lvlText w:val="o"/>
      <w:lvlJc w:val="left"/>
      <w:pPr>
        <w:ind w:left="1485" w:hanging="360"/>
      </w:pPr>
      <w:rPr>
        <w:rFonts w:ascii="Courier New" w:hAnsi="Courier New" w:cs="Courier New" w:hint="default"/>
      </w:rPr>
    </w:lvl>
    <w:lvl w:ilvl="2" w:tplc="280A0005" w:tentative="1">
      <w:start w:val="1"/>
      <w:numFmt w:val="bullet"/>
      <w:lvlText w:val=""/>
      <w:lvlJc w:val="left"/>
      <w:pPr>
        <w:ind w:left="2205" w:hanging="360"/>
      </w:pPr>
      <w:rPr>
        <w:rFonts w:ascii="Wingdings" w:hAnsi="Wingdings" w:hint="default"/>
      </w:rPr>
    </w:lvl>
    <w:lvl w:ilvl="3" w:tplc="280A0001" w:tentative="1">
      <w:start w:val="1"/>
      <w:numFmt w:val="bullet"/>
      <w:lvlText w:val=""/>
      <w:lvlJc w:val="left"/>
      <w:pPr>
        <w:ind w:left="2925" w:hanging="360"/>
      </w:pPr>
      <w:rPr>
        <w:rFonts w:ascii="Symbol" w:hAnsi="Symbol" w:hint="default"/>
      </w:rPr>
    </w:lvl>
    <w:lvl w:ilvl="4" w:tplc="280A0003" w:tentative="1">
      <w:start w:val="1"/>
      <w:numFmt w:val="bullet"/>
      <w:lvlText w:val="o"/>
      <w:lvlJc w:val="left"/>
      <w:pPr>
        <w:ind w:left="3645" w:hanging="360"/>
      </w:pPr>
      <w:rPr>
        <w:rFonts w:ascii="Courier New" w:hAnsi="Courier New" w:cs="Courier New" w:hint="default"/>
      </w:rPr>
    </w:lvl>
    <w:lvl w:ilvl="5" w:tplc="280A0005" w:tentative="1">
      <w:start w:val="1"/>
      <w:numFmt w:val="bullet"/>
      <w:lvlText w:val=""/>
      <w:lvlJc w:val="left"/>
      <w:pPr>
        <w:ind w:left="4365" w:hanging="360"/>
      </w:pPr>
      <w:rPr>
        <w:rFonts w:ascii="Wingdings" w:hAnsi="Wingdings" w:hint="default"/>
      </w:rPr>
    </w:lvl>
    <w:lvl w:ilvl="6" w:tplc="280A0001" w:tentative="1">
      <w:start w:val="1"/>
      <w:numFmt w:val="bullet"/>
      <w:lvlText w:val=""/>
      <w:lvlJc w:val="left"/>
      <w:pPr>
        <w:ind w:left="5085" w:hanging="360"/>
      </w:pPr>
      <w:rPr>
        <w:rFonts w:ascii="Symbol" w:hAnsi="Symbol" w:hint="default"/>
      </w:rPr>
    </w:lvl>
    <w:lvl w:ilvl="7" w:tplc="280A0003" w:tentative="1">
      <w:start w:val="1"/>
      <w:numFmt w:val="bullet"/>
      <w:lvlText w:val="o"/>
      <w:lvlJc w:val="left"/>
      <w:pPr>
        <w:ind w:left="5805" w:hanging="360"/>
      </w:pPr>
      <w:rPr>
        <w:rFonts w:ascii="Courier New" w:hAnsi="Courier New" w:cs="Courier New" w:hint="default"/>
      </w:rPr>
    </w:lvl>
    <w:lvl w:ilvl="8" w:tplc="280A0005" w:tentative="1">
      <w:start w:val="1"/>
      <w:numFmt w:val="bullet"/>
      <w:lvlText w:val=""/>
      <w:lvlJc w:val="left"/>
      <w:pPr>
        <w:ind w:left="6525" w:hanging="360"/>
      </w:pPr>
      <w:rPr>
        <w:rFonts w:ascii="Wingdings" w:hAnsi="Wingdings" w:hint="default"/>
      </w:rPr>
    </w:lvl>
  </w:abstractNum>
  <w:abstractNum w:abstractNumId="8" w15:restartNumberingAfterBreak="0">
    <w:nsid w:val="10874F1E"/>
    <w:multiLevelType w:val="hybridMultilevel"/>
    <w:tmpl w:val="0D4C783A"/>
    <w:lvl w:ilvl="0" w:tplc="280A0001">
      <w:start w:val="1"/>
      <w:numFmt w:val="bullet"/>
      <w:lvlText w:val=""/>
      <w:lvlJc w:val="left"/>
      <w:pPr>
        <w:ind w:left="720" w:hanging="360"/>
      </w:pPr>
      <w:rPr>
        <w:rFonts w:ascii="Symbol" w:hAnsi="Symbol" w:hint="default"/>
      </w:rPr>
    </w:lvl>
    <w:lvl w:ilvl="1" w:tplc="0C0A0001">
      <w:start w:val="1"/>
      <w:numFmt w:val="bullet"/>
      <w:lvlText w:val=""/>
      <w:lvlJc w:val="left"/>
      <w:pPr>
        <w:ind w:left="72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162167C"/>
    <w:multiLevelType w:val="hybridMultilevel"/>
    <w:tmpl w:val="9E20A8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31E1C3A"/>
    <w:multiLevelType w:val="hybridMultilevel"/>
    <w:tmpl w:val="4476C6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18995C91"/>
    <w:multiLevelType w:val="hybridMultilevel"/>
    <w:tmpl w:val="DFEA923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1C633107"/>
    <w:multiLevelType w:val="hybridMultilevel"/>
    <w:tmpl w:val="ECD8C480"/>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224D2C42"/>
    <w:multiLevelType w:val="hybridMultilevel"/>
    <w:tmpl w:val="D5CEC2F6"/>
    <w:lvl w:ilvl="0" w:tplc="E794D9A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2BD13436"/>
    <w:multiLevelType w:val="hybridMultilevel"/>
    <w:tmpl w:val="5C1635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F6A287B"/>
    <w:multiLevelType w:val="hybridMultilevel"/>
    <w:tmpl w:val="5F96518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2FA220E8"/>
    <w:multiLevelType w:val="hybridMultilevel"/>
    <w:tmpl w:val="C542F44E"/>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05F61F8"/>
    <w:multiLevelType w:val="hybridMultilevel"/>
    <w:tmpl w:val="6602CFF6"/>
    <w:lvl w:ilvl="0" w:tplc="99444726">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0E92A4D"/>
    <w:multiLevelType w:val="hybridMultilevel"/>
    <w:tmpl w:val="EFB215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32B16577"/>
    <w:multiLevelType w:val="multilevel"/>
    <w:tmpl w:val="81D8D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2A167F"/>
    <w:multiLevelType w:val="hybridMultilevel"/>
    <w:tmpl w:val="56020F94"/>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352765A2"/>
    <w:multiLevelType w:val="hybridMultilevel"/>
    <w:tmpl w:val="AD32E1C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36162BCC"/>
    <w:multiLevelType w:val="hybridMultilevel"/>
    <w:tmpl w:val="C52CB5B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382223AC"/>
    <w:multiLevelType w:val="hybridMultilevel"/>
    <w:tmpl w:val="686A1AD4"/>
    <w:lvl w:ilvl="0" w:tplc="280A0001">
      <w:start w:val="1"/>
      <w:numFmt w:val="bullet"/>
      <w:lvlText w:val=""/>
      <w:lvlJc w:val="left"/>
      <w:pPr>
        <w:ind w:left="720" w:hanging="360"/>
      </w:pPr>
      <w:rPr>
        <w:rFonts w:ascii="Symbol" w:hAnsi="Symbol" w:hint="default"/>
      </w:rPr>
    </w:lvl>
    <w:lvl w:ilvl="1" w:tplc="0C0A0001">
      <w:start w:val="1"/>
      <w:numFmt w:val="bullet"/>
      <w:lvlText w:val=""/>
      <w:lvlJc w:val="left"/>
      <w:pPr>
        <w:ind w:left="72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388C1F3B"/>
    <w:multiLevelType w:val="hybridMultilevel"/>
    <w:tmpl w:val="AC826D7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3ADE1EA3"/>
    <w:multiLevelType w:val="hybridMultilevel"/>
    <w:tmpl w:val="1A4AEEC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15:restartNumberingAfterBreak="0">
    <w:nsid w:val="3DE95016"/>
    <w:multiLevelType w:val="hybridMultilevel"/>
    <w:tmpl w:val="35EAE352"/>
    <w:lvl w:ilvl="0" w:tplc="280A0001">
      <w:start w:val="1"/>
      <w:numFmt w:val="bullet"/>
      <w:lvlText w:val=""/>
      <w:lvlJc w:val="left"/>
      <w:pPr>
        <w:ind w:left="720" w:hanging="360"/>
      </w:pPr>
      <w:rPr>
        <w:rFonts w:ascii="Symbol" w:hAnsi="Symbol" w:hint="default"/>
      </w:rPr>
    </w:lvl>
    <w:lvl w:ilvl="1" w:tplc="0C0A0001">
      <w:start w:val="1"/>
      <w:numFmt w:val="bullet"/>
      <w:lvlText w:val=""/>
      <w:lvlJc w:val="left"/>
      <w:pPr>
        <w:ind w:left="72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40E43121"/>
    <w:multiLevelType w:val="hybridMultilevel"/>
    <w:tmpl w:val="D0DC4594"/>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4399064F"/>
    <w:multiLevelType w:val="hybridMultilevel"/>
    <w:tmpl w:val="96C0D2B0"/>
    <w:lvl w:ilvl="0" w:tplc="2FC2972A">
      <w:start w:val="1"/>
      <w:numFmt w:val="bullet"/>
      <w:lvlText w:val=""/>
      <w:lvlJc w:val="left"/>
      <w:pPr>
        <w:ind w:left="720" w:hanging="360"/>
      </w:pPr>
      <w:rPr>
        <w:rFonts w:ascii="Symbol" w:hAnsi="Symbo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46B3788C"/>
    <w:multiLevelType w:val="hybridMultilevel"/>
    <w:tmpl w:val="C96841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48AA640E"/>
    <w:multiLevelType w:val="multilevel"/>
    <w:tmpl w:val="50D45E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B180AF1"/>
    <w:multiLevelType w:val="hybridMultilevel"/>
    <w:tmpl w:val="E5EA02D0"/>
    <w:lvl w:ilvl="0" w:tplc="0C0A0001">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32" w15:restartNumberingAfterBreak="0">
    <w:nsid w:val="4BA843B4"/>
    <w:multiLevelType w:val="hybridMultilevel"/>
    <w:tmpl w:val="0EE25A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4EFC7174"/>
    <w:multiLevelType w:val="hybridMultilevel"/>
    <w:tmpl w:val="9BE6602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572F6339"/>
    <w:multiLevelType w:val="hybridMultilevel"/>
    <w:tmpl w:val="9078B6E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5F656AF8"/>
    <w:multiLevelType w:val="hybridMultilevel"/>
    <w:tmpl w:val="1660A3C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609F7614"/>
    <w:multiLevelType w:val="hybridMultilevel"/>
    <w:tmpl w:val="7CD2243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634E7DDF"/>
    <w:multiLevelType w:val="hybridMultilevel"/>
    <w:tmpl w:val="37AC0C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6A811BFC"/>
    <w:multiLevelType w:val="hybridMultilevel"/>
    <w:tmpl w:val="B18840A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CC7651E"/>
    <w:multiLevelType w:val="hybridMultilevel"/>
    <w:tmpl w:val="D7EAD1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6CDB628A"/>
    <w:multiLevelType w:val="hybridMultilevel"/>
    <w:tmpl w:val="2E8E478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6FA13771"/>
    <w:multiLevelType w:val="hybridMultilevel"/>
    <w:tmpl w:val="335E2C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15:restartNumberingAfterBreak="0">
    <w:nsid w:val="71F22C6F"/>
    <w:multiLevelType w:val="hybridMultilevel"/>
    <w:tmpl w:val="BAFA84D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7B1240B4"/>
    <w:multiLevelType w:val="hybridMultilevel"/>
    <w:tmpl w:val="DE9A3A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CE00079"/>
    <w:multiLevelType w:val="hybridMultilevel"/>
    <w:tmpl w:val="5046F27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15:restartNumberingAfterBreak="0">
    <w:nsid w:val="7DCB1C17"/>
    <w:multiLevelType w:val="hybridMultilevel"/>
    <w:tmpl w:val="93326412"/>
    <w:lvl w:ilvl="0" w:tplc="28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6" w15:restartNumberingAfterBreak="0">
    <w:nsid w:val="7E1A743C"/>
    <w:multiLevelType w:val="hybridMultilevel"/>
    <w:tmpl w:val="D054C4EE"/>
    <w:lvl w:ilvl="0" w:tplc="280A0001">
      <w:start w:val="1"/>
      <w:numFmt w:val="bullet"/>
      <w:lvlText w:val=""/>
      <w:lvlJc w:val="left"/>
      <w:pPr>
        <w:ind w:left="720" w:hanging="360"/>
      </w:pPr>
      <w:rPr>
        <w:rFonts w:ascii="Symbol" w:hAnsi="Symbol" w:hint="default"/>
      </w:rPr>
    </w:lvl>
    <w:lvl w:ilvl="1" w:tplc="0C0A0001">
      <w:start w:val="1"/>
      <w:numFmt w:val="bullet"/>
      <w:lvlText w:val=""/>
      <w:lvlJc w:val="left"/>
      <w:pPr>
        <w:ind w:left="90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7" w15:restartNumberingAfterBreak="0">
    <w:nsid w:val="7FB644BF"/>
    <w:multiLevelType w:val="hybridMultilevel"/>
    <w:tmpl w:val="146026A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24"/>
  </w:num>
  <w:num w:numId="3">
    <w:abstractNumId w:val="25"/>
  </w:num>
  <w:num w:numId="4">
    <w:abstractNumId w:val="33"/>
  </w:num>
  <w:num w:numId="5">
    <w:abstractNumId w:val="16"/>
  </w:num>
  <w:num w:numId="6">
    <w:abstractNumId w:val="28"/>
  </w:num>
  <w:num w:numId="7">
    <w:abstractNumId w:val="7"/>
  </w:num>
  <w:num w:numId="8">
    <w:abstractNumId w:val="44"/>
  </w:num>
  <w:num w:numId="9">
    <w:abstractNumId w:val="12"/>
  </w:num>
  <w:num w:numId="10">
    <w:abstractNumId w:val="39"/>
  </w:num>
  <w:num w:numId="11">
    <w:abstractNumId w:val="21"/>
  </w:num>
  <w:num w:numId="12">
    <w:abstractNumId w:val="18"/>
  </w:num>
  <w:num w:numId="13">
    <w:abstractNumId w:val="19"/>
  </w:num>
  <w:num w:numId="14">
    <w:abstractNumId w:val="34"/>
  </w:num>
  <w:num w:numId="15">
    <w:abstractNumId w:val="29"/>
  </w:num>
  <w:num w:numId="16">
    <w:abstractNumId w:val="17"/>
  </w:num>
  <w:num w:numId="17">
    <w:abstractNumId w:val="38"/>
  </w:num>
  <w:num w:numId="18">
    <w:abstractNumId w:val="47"/>
  </w:num>
  <w:num w:numId="19">
    <w:abstractNumId w:val="9"/>
  </w:num>
  <w:num w:numId="20">
    <w:abstractNumId w:val="4"/>
  </w:num>
  <w:num w:numId="21">
    <w:abstractNumId w:val="6"/>
  </w:num>
  <w:num w:numId="22">
    <w:abstractNumId w:val="45"/>
  </w:num>
  <w:num w:numId="23">
    <w:abstractNumId w:val="31"/>
  </w:num>
  <w:num w:numId="24">
    <w:abstractNumId w:val="46"/>
  </w:num>
  <w:num w:numId="25">
    <w:abstractNumId w:val="26"/>
  </w:num>
  <w:num w:numId="26">
    <w:abstractNumId w:val="8"/>
  </w:num>
  <w:num w:numId="27">
    <w:abstractNumId w:val="43"/>
  </w:num>
  <w:num w:numId="28">
    <w:abstractNumId w:val="23"/>
  </w:num>
  <w:num w:numId="29">
    <w:abstractNumId w:val="13"/>
  </w:num>
  <w:num w:numId="30">
    <w:abstractNumId w:val="0"/>
  </w:num>
  <w:num w:numId="31">
    <w:abstractNumId w:val="30"/>
  </w:num>
  <w:num w:numId="32">
    <w:abstractNumId w:val="27"/>
  </w:num>
  <w:num w:numId="33">
    <w:abstractNumId w:val="1"/>
  </w:num>
  <w:num w:numId="34">
    <w:abstractNumId w:val="42"/>
  </w:num>
  <w:num w:numId="35">
    <w:abstractNumId w:val="40"/>
  </w:num>
  <w:num w:numId="36">
    <w:abstractNumId w:val="32"/>
  </w:num>
  <w:num w:numId="37">
    <w:abstractNumId w:val="41"/>
  </w:num>
  <w:num w:numId="38">
    <w:abstractNumId w:val="11"/>
  </w:num>
  <w:num w:numId="39">
    <w:abstractNumId w:val="22"/>
  </w:num>
  <w:num w:numId="40">
    <w:abstractNumId w:val="36"/>
  </w:num>
  <w:num w:numId="41">
    <w:abstractNumId w:val="3"/>
  </w:num>
  <w:num w:numId="42">
    <w:abstractNumId w:val="10"/>
  </w:num>
  <w:num w:numId="43">
    <w:abstractNumId w:val="37"/>
  </w:num>
  <w:num w:numId="44">
    <w:abstractNumId w:val="35"/>
  </w:num>
  <w:num w:numId="45">
    <w:abstractNumId w:val="20"/>
  </w:num>
  <w:num w:numId="46">
    <w:abstractNumId w:val="15"/>
  </w:num>
  <w:num w:numId="47">
    <w:abstractNumId w:val="14"/>
  </w:num>
  <w:num w:numId="48">
    <w:abstractNumId w:val="37"/>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11B"/>
    <w:rsid w:val="000067B7"/>
    <w:rsid w:val="0002091C"/>
    <w:rsid w:val="00032D0A"/>
    <w:rsid w:val="00042624"/>
    <w:rsid w:val="000558B4"/>
    <w:rsid w:val="00056EE7"/>
    <w:rsid w:val="00081A73"/>
    <w:rsid w:val="00092EC1"/>
    <w:rsid w:val="000943ED"/>
    <w:rsid w:val="000A0B9D"/>
    <w:rsid w:val="000A3457"/>
    <w:rsid w:val="000A34CA"/>
    <w:rsid w:val="000A3FF9"/>
    <w:rsid w:val="000B3EFE"/>
    <w:rsid w:val="000C01FC"/>
    <w:rsid w:val="000C3D35"/>
    <w:rsid w:val="000C6F54"/>
    <w:rsid w:val="000D1C75"/>
    <w:rsid w:val="00103DAD"/>
    <w:rsid w:val="001067A1"/>
    <w:rsid w:val="00111E21"/>
    <w:rsid w:val="00115A46"/>
    <w:rsid w:val="00117E85"/>
    <w:rsid w:val="001341B3"/>
    <w:rsid w:val="00136BBC"/>
    <w:rsid w:val="00144955"/>
    <w:rsid w:val="00161D8E"/>
    <w:rsid w:val="00163B61"/>
    <w:rsid w:val="0016523B"/>
    <w:rsid w:val="00177BED"/>
    <w:rsid w:val="0018697E"/>
    <w:rsid w:val="00190157"/>
    <w:rsid w:val="001B0876"/>
    <w:rsid w:val="001B4CAD"/>
    <w:rsid w:val="001B6416"/>
    <w:rsid w:val="001C77AC"/>
    <w:rsid w:val="001D2FEC"/>
    <w:rsid w:val="001D3EAB"/>
    <w:rsid w:val="00201B19"/>
    <w:rsid w:val="00202AEA"/>
    <w:rsid w:val="002042C6"/>
    <w:rsid w:val="00206EF8"/>
    <w:rsid w:val="00216ECE"/>
    <w:rsid w:val="00222A08"/>
    <w:rsid w:val="00241262"/>
    <w:rsid w:val="00251640"/>
    <w:rsid w:val="00251BFC"/>
    <w:rsid w:val="00255D5E"/>
    <w:rsid w:val="00266571"/>
    <w:rsid w:val="00274B7C"/>
    <w:rsid w:val="00281D91"/>
    <w:rsid w:val="00282847"/>
    <w:rsid w:val="00285C65"/>
    <w:rsid w:val="002869A4"/>
    <w:rsid w:val="00290E0E"/>
    <w:rsid w:val="002A144C"/>
    <w:rsid w:val="002B420E"/>
    <w:rsid w:val="002D1AC0"/>
    <w:rsid w:val="002D7204"/>
    <w:rsid w:val="00302285"/>
    <w:rsid w:val="0031655C"/>
    <w:rsid w:val="0032399E"/>
    <w:rsid w:val="0033166F"/>
    <w:rsid w:val="003376AD"/>
    <w:rsid w:val="00340883"/>
    <w:rsid w:val="00355F66"/>
    <w:rsid w:val="0036090C"/>
    <w:rsid w:val="00363D9C"/>
    <w:rsid w:val="00371B8A"/>
    <w:rsid w:val="00373707"/>
    <w:rsid w:val="0037671F"/>
    <w:rsid w:val="00384018"/>
    <w:rsid w:val="003875B2"/>
    <w:rsid w:val="00397ECF"/>
    <w:rsid w:val="003A0471"/>
    <w:rsid w:val="003A0F10"/>
    <w:rsid w:val="003A402B"/>
    <w:rsid w:val="003B46AF"/>
    <w:rsid w:val="003D4D59"/>
    <w:rsid w:val="003D4E73"/>
    <w:rsid w:val="003E23F2"/>
    <w:rsid w:val="003E6DDB"/>
    <w:rsid w:val="003F3563"/>
    <w:rsid w:val="004230FC"/>
    <w:rsid w:val="00431BF1"/>
    <w:rsid w:val="00432273"/>
    <w:rsid w:val="0043428F"/>
    <w:rsid w:val="00440077"/>
    <w:rsid w:val="00453CA9"/>
    <w:rsid w:val="00457BC1"/>
    <w:rsid w:val="00477D42"/>
    <w:rsid w:val="0048008C"/>
    <w:rsid w:val="00490B56"/>
    <w:rsid w:val="00494689"/>
    <w:rsid w:val="00496CFA"/>
    <w:rsid w:val="004A2ED0"/>
    <w:rsid w:val="004A57E1"/>
    <w:rsid w:val="004B3EA0"/>
    <w:rsid w:val="004C2DE2"/>
    <w:rsid w:val="004C39D8"/>
    <w:rsid w:val="004C77A8"/>
    <w:rsid w:val="004D5BAB"/>
    <w:rsid w:val="004D65FC"/>
    <w:rsid w:val="00501520"/>
    <w:rsid w:val="00507FC7"/>
    <w:rsid w:val="00512B5F"/>
    <w:rsid w:val="00516F07"/>
    <w:rsid w:val="005212EE"/>
    <w:rsid w:val="00532C2A"/>
    <w:rsid w:val="0053334F"/>
    <w:rsid w:val="00546635"/>
    <w:rsid w:val="005466B0"/>
    <w:rsid w:val="0055041D"/>
    <w:rsid w:val="005639BA"/>
    <w:rsid w:val="0056423C"/>
    <w:rsid w:val="00574741"/>
    <w:rsid w:val="005840E2"/>
    <w:rsid w:val="00594BE5"/>
    <w:rsid w:val="005956AC"/>
    <w:rsid w:val="005B6C30"/>
    <w:rsid w:val="005C081F"/>
    <w:rsid w:val="005C2B4E"/>
    <w:rsid w:val="005C2D9A"/>
    <w:rsid w:val="005C7F06"/>
    <w:rsid w:val="005D2334"/>
    <w:rsid w:val="005D345C"/>
    <w:rsid w:val="005E40FB"/>
    <w:rsid w:val="005E46DF"/>
    <w:rsid w:val="005E7AF7"/>
    <w:rsid w:val="005F1D89"/>
    <w:rsid w:val="005F5F58"/>
    <w:rsid w:val="005F70BE"/>
    <w:rsid w:val="00602E1B"/>
    <w:rsid w:val="00613E73"/>
    <w:rsid w:val="00620DF1"/>
    <w:rsid w:val="00636EF2"/>
    <w:rsid w:val="00644D01"/>
    <w:rsid w:val="0065461E"/>
    <w:rsid w:val="00660E3D"/>
    <w:rsid w:val="00662642"/>
    <w:rsid w:val="0066604D"/>
    <w:rsid w:val="00671ACE"/>
    <w:rsid w:val="00692269"/>
    <w:rsid w:val="006B3530"/>
    <w:rsid w:val="006B764D"/>
    <w:rsid w:val="006C52F3"/>
    <w:rsid w:val="006C5FBA"/>
    <w:rsid w:val="006C76D9"/>
    <w:rsid w:val="006E225F"/>
    <w:rsid w:val="006F4329"/>
    <w:rsid w:val="006F5816"/>
    <w:rsid w:val="00702B95"/>
    <w:rsid w:val="00726E96"/>
    <w:rsid w:val="007409D0"/>
    <w:rsid w:val="007522F5"/>
    <w:rsid w:val="0076437A"/>
    <w:rsid w:val="00767589"/>
    <w:rsid w:val="00775DC6"/>
    <w:rsid w:val="00790397"/>
    <w:rsid w:val="007946CD"/>
    <w:rsid w:val="007B19C9"/>
    <w:rsid w:val="007C43D0"/>
    <w:rsid w:val="007C6CCF"/>
    <w:rsid w:val="007D711B"/>
    <w:rsid w:val="007E082B"/>
    <w:rsid w:val="007E2B77"/>
    <w:rsid w:val="00804EB6"/>
    <w:rsid w:val="0081062F"/>
    <w:rsid w:val="00820897"/>
    <w:rsid w:val="00830047"/>
    <w:rsid w:val="008378D8"/>
    <w:rsid w:val="00845DF3"/>
    <w:rsid w:val="0085010A"/>
    <w:rsid w:val="008636CB"/>
    <w:rsid w:val="00884175"/>
    <w:rsid w:val="008850B0"/>
    <w:rsid w:val="00886FA7"/>
    <w:rsid w:val="00893498"/>
    <w:rsid w:val="00895B8E"/>
    <w:rsid w:val="008A022D"/>
    <w:rsid w:val="008B0EFA"/>
    <w:rsid w:val="008B31B9"/>
    <w:rsid w:val="008B7547"/>
    <w:rsid w:val="008B764A"/>
    <w:rsid w:val="008C17E3"/>
    <w:rsid w:val="008C25AC"/>
    <w:rsid w:val="008C6D67"/>
    <w:rsid w:val="008D0593"/>
    <w:rsid w:val="008D3361"/>
    <w:rsid w:val="008D4E42"/>
    <w:rsid w:val="008E5B9F"/>
    <w:rsid w:val="00903C91"/>
    <w:rsid w:val="00906A9E"/>
    <w:rsid w:val="009257DD"/>
    <w:rsid w:val="00930993"/>
    <w:rsid w:val="009321C1"/>
    <w:rsid w:val="00933484"/>
    <w:rsid w:val="00941598"/>
    <w:rsid w:val="00955C52"/>
    <w:rsid w:val="00961B81"/>
    <w:rsid w:val="00964BC7"/>
    <w:rsid w:val="00966357"/>
    <w:rsid w:val="009742A8"/>
    <w:rsid w:val="009B4519"/>
    <w:rsid w:val="009B46C2"/>
    <w:rsid w:val="009B7098"/>
    <w:rsid w:val="009D005E"/>
    <w:rsid w:val="009D1566"/>
    <w:rsid w:val="009D2DC1"/>
    <w:rsid w:val="009E114C"/>
    <w:rsid w:val="009E3888"/>
    <w:rsid w:val="00A030DB"/>
    <w:rsid w:val="00A037F9"/>
    <w:rsid w:val="00A10A2F"/>
    <w:rsid w:val="00A1252A"/>
    <w:rsid w:val="00A215DA"/>
    <w:rsid w:val="00A23B9A"/>
    <w:rsid w:val="00A34BB2"/>
    <w:rsid w:val="00A35536"/>
    <w:rsid w:val="00A36C3C"/>
    <w:rsid w:val="00A4708F"/>
    <w:rsid w:val="00A64E98"/>
    <w:rsid w:val="00A71A56"/>
    <w:rsid w:val="00A8069D"/>
    <w:rsid w:val="00A84264"/>
    <w:rsid w:val="00A90382"/>
    <w:rsid w:val="00A91598"/>
    <w:rsid w:val="00A92515"/>
    <w:rsid w:val="00A94B66"/>
    <w:rsid w:val="00A95F0A"/>
    <w:rsid w:val="00AA0C53"/>
    <w:rsid w:val="00AA5BE0"/>
    <w:rsid w:val="00AD3451"/>
    <w:rsid w:val="00AD48B6"/>
    <w:rsid w:val="00AD7330"/>
    <w:rsid w:val="00AD7EB2"/>
    <w:rsid w:val="00AE3CB6"/>
    <w:rsid w:val="00AE658D"/>
    <w:rsid w:val="00B00B8E"/>
    <w:rsid w:val="00B0137E"/>
    <w:rsid w:val="00B04333"/>
    <w:rsid w:val="00B11434"/>
    <w:rsid w:val="00B12677"/>
    <w:rsid w:val="00B55888"/>
    <w:rsid w:val="00B578E3"/>
    <w:rsid w:val="00B65156"/>
    <w:rsid w:val="00B66EB2"/>
    <w:rsid w:val="00B71A72"/>
    <w:rsid w:val="00B907BC"/>
    <w:rsid w:val="00B975AF"/>
    <w:rsid w:val="00BB5C37"/>
    <w:rsid w:val="00BB5CB1"/>
    <w:rsid w:val="00BB769B"/>
    <w:rsid w:val="00BB7D4D"/>
    <w:rsid w:val="00BD027B"/>
    <w:rsid w:val="00BD47BF"/>
    <w:rsid w:val="00BE3107"/>
    <w:rsid w:val="00BE70D0"/>
    <w:rsid w:val="00BF29D8"/>
    <w:rsid w:val="00BF64FC"/>
    <w:rsid w:val="00C1102A"/>
    <w:rsid w:val="00C207B2"/>
    <w:rsid w:val="00C34104"/>
    <w:rsid w:val="00C469A3"/>
    <w:rsid w:val="00C60C7A"/>
    <w:rsid w:val="00C7524E"/>
    <w:rsid w:val="00C9448C"/>
    <w:rsid w:val="00CA2DFA"/>
    <w:rsid w:val="00CA32E7"/>
    <w:rsid w:val="00CB4852"/>
    <w:rsid w:val="00CC0115"/>
    <w:rsid w:val="00CC38F5"/>
    <w:rsid w:val="00CD209B"/>
    <w:rsid w:val="00CD3254"/>
    <w:rsid w:val="00CE20D5"/>
    <w:rsid w:val="00CF36A4"/>
    <w:rsid w:val="00D20E4F"/>
    <w:rsid w:val="00D21760"/>
    <w:rsid w:val="00D26E1A"/>
    <w:rsid w:val="00D32905"/>
    <w:rsid w:val="00D409E3"/>
    <w:rsid w:val="00D429C7"/>
    <w:rsid w:val="00D546DD"/>
    <w:rsid w:val="00D63996"/>
    <w:rsid w:val="00D75A2B"/>
    <w:rsid w:val="00D75D9B"/>
    <w:rsid w:val="00D80769"/>
    <w:rsid w:val="00D877A9"/>
    <w:rsid w:val="00DA4003"/>
    <w:rsid w:val="00DA4A48"/>
    <w:rsid w:val="00DA5C40"/>
    <w:rsid w:val="00DB0A40"/>
    <w:rsid w:val="00DB1877"/>
    <w:rsid w:val="00DC1A2F"/>
    <w:rsid w:val="00DC20D2"/>
    <w:rsid w:val="00DE7FDA"/>
    <w:rsid w:val="00DF2955"/>
    <w:rsid w:val="00DF3E04"/>
    <w:rsid w:val="00E10138"/>
    <w:rsid w:val="00E12C6A"/>
    <w:rsid w:val="00E26472"/>
    <w:rsid w:val="00E30E11"/>
    <w:rsid w:val="00E321CC"/>
    <w:rsid w:val="00E411C2"/>
    <w:rsid w:val="00E411E5"/>
    <w:rsid w:val="00E43160"/>
    <w:rsid w:val="00E51341"/>
    <w:rsid w:val="00E5538F"/>
    <w:rsid w:val="00E6389C"/>
    <w:rsid w:val="00E831A2"/>
    <w:rsid w:val="00E932C7"/>
    <w:rsid w:val="00E9665E"/>
    <w:rsid w:val="00EA703B"/>
    <w:rsid w:val="00EC4756"/>
    <w:rsid w:val="00EC4E8E"/>
    <w:rsid w:val="00ED1D2D"/>
    <w:rsid w:val="00EE09A6"/>
    <w:rsid w:val="00EE42F5"/>
    <w:rsid w:val="00EF6D54"/>
    <w:rsid w:val="00F05CFF"/>
    <w:rsid w:val="00F149B1"/>
    <w:rsid w:val="00F322F1"/>
    <w:rsid w:val="00F34250"/>
    <w:rsid w:val="00F35C34"/>
    <w:rsid w:val="00F36638"/>
    <w:rsid w:val="00F37EBE"/>
    <w:rsid w:val="00F41219"/>
    <w:rsid w:val="00F41408"/>
    <w:rsid w:val="00F4230A"/>
    <w:rsid w:val="00F55628"/>
    <w:rsid w:val="00F567A3"/>
    <w:rsid w:val="00F65B30"/>
    <w:rsid w:val="00F65F67"/>
    <w:rsid w:val="00F67559"/>
    <w:rsid w:val="00F9423F"/>
    <w:rsid w:val="00F94F1A"/>
    <w:rsid w:val="00FA122D"/>
    <w:rsid w:val="00FC190E"/>
    <w:rsid w:val="00FC3911"/>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F82D8C"/>
  <w15:docId w15:val="{4C006292-EE8D-4F27-92C8-CF0E96521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08C"/>
    <w:rPr>
      <w:rFonts w:ascii="Calibri" w:eastAsia="Calibri" w:hAnsi="Calibri" w:cs="Arial"/>
      <w:lang w:eastAsia="es-PE"/>
    </w:rPr>
  </w:style>
  <w:style w:type="paragraph" w:styleId="Ttulo2">
    <w:name w:val="heading 2"/>
    <w:basedOn w:val="Normal"/>
    <w:link w:val="Ttulo2Car"/>
    <w:uiPriority w:val="9"/>
    <w:qFormat/>
    <w:rsid w:val="009D00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ar"/>
    <w:uiPriority w:val="9"/>
    <w:semiHidden/>
    <w:unhideWhenUsed/>
    <w:qFormat/>
    <w:rsid w:val="00AA5B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decuadrcula4-nfasis11">
    <w:name w:val="Tabla de cuadrícula 4 - Énfasis 11"/>
    <w:basedOn w:val="Tablanormal"/>
    <w:uiPriority w:val="49"/>
    <w:rsid w:val="007D711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rrafodelista">
    <w:name w:val="List Paragraph"/>
    <w:aliases w:val="Fundamentacion,SubPárrafo de lista,Lista vistosa - Énfasis 11,Bulleted List,Lista media 2 - Énfasis 41,Cita Pie de Página,titulo,Titulo de Fígura,TITULO A,Párrafo Normal,P?rrafo de lista,P?rrafo Normal,Lista vistosa - ?nfasis 11,Bullets"/>
    <w:basedOn w:val="Normal"/>
    <w:link w:val="PrrafodelistaCar"/>
    <w:uiPriority w:val="34"/>
    <w:qFormat/>
    <w:rsid w:val="007D711B"/>
    <w:pPr>
      <w:ind w:left="720"/>
      <w:contextualSpacing/>
    </w:pPr>
    <w:rPr>
      <w:rFonts w:asciiTheme="minorHAnsi" w:eastAsiaTheme="minorHAnsi" w:hAnsiTheme="minorHAnsi" w:cstheme="minorBidi"/>
      <w:lang w:eastAsia="en-US"/>
    </w:rPr>
  </w:style>
  <w:style w:type="table" w:styleId="Tablaconcuadrcula">
    <w:name w:val="Table Grid"/>
    <w:basedOn w:val="Tablanormal"/>
    <w:uiPriority w:val="59"/>
    <w:rsid w:val="007D7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12677"/>
    <w:rPr>
      <w:color w:val="0563C1" w:themeColor="hyperlink"/>
      <w:u w:val="single"/>
    </w:rPr>
  </w:style>
  <w:style w:type="paragraph" w:styleId="Ttulo">
    <w:name w:val="Title"/>
    <w:basedOn w:val="Normal"/>
    <w:next w:val="Normal"/>
    <w:link w:val="TtuloCar"/>
    <w:qFormat/>
    <w:rsid w:val="00B12677"/>
    <w:pPr>
      <w:spacing w:after="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tuloCar">
    <w:name w:val="Título Car"/>
    <w:basedOn w:val="Fuentedeprrafopredeter"/>
    <w:link w:val="Ttulo"/>
    <w:uiPriority w:val="10"/>
    <w:rsid w:val="00B12677"/>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rsid w:val="005F5F58"/>
    <w:rPr>
      <w:sz w:val="16"/>
      <w:szCs w:val="16"/>
    </w:rPr>
  </w:style>
  <w:style w:type="paragraph" w:styleId="Textocomentario">
    <w:name w:val="annotation text"/>
    <w:basedOn w:val="Normal"/>
    <w:link w:val="TextocomentarioCar"/>
    <w:uiPriority w:val="99"/>
    <w:semiHidden/>
    <w:unhideWhenUsed/>
    <w:rsid w:val="005F5F58"/>
    <w:pPr>
      <w:spacing w:line="240" w:lineRule="auto"/>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5F5F58"/>
    <w:rPr>
      <w:sz w:val="20"/>
      <w:szCs w:val="20"/>
    </w:rPr>
  </w:style>
  <w:style w:type="paragraph" w:styleId="Asuntodelcomentario">
    <w:name w:val="annotation subject"/>
    <w:basedOn w:val="Textocomentario"/>
    <w:next w:val="Textocomentario"/>
    <w:link w:val="AsuntodelcomentarioCar"/>
    <w:uiPriority w:val="99"/>
    <w:semiHidden/>
    <w:unhideWhenUsed/>
    <w:rsid w:val="005F5F58"/>
    <w:rPr>
      <w:b/>
      <w:bCs/>
    </w:rPr>
  </w:style>
  <w:style w:type="character" w:customStyle="1" w:styleId="AsuntodelcomentarioCar">
    <w:name w:val="Asunto del comentario Car"/>
    <w:basedOn w:val="TextocomentarioCar"/>
    <w:link w:val="Asuntodelcomentario"/>
    <w:uiPriority w:val="99"/>
    <w:semiHidden/>
    <w:rsid w:val="005F5F58"/>
    <w:rPr>
      <w:b/>
      <w:bCs/>
      <w:sz w:val="20"/>
      <w:szCs w:val="20"/>
    </w:rPr>
  </w:style>
  <w:style w:type="paragraph" w:styleId="Textodeglobo">
    <w:name w:val="Balloon Text"/>
    <w:basedOn w:val="Normal"/>
    <w:link w:val="TextodegloboCar"/>
    <w:uiPriority w:val="99"/>
    <w:semiHidden/>
    <w:unhideWhenUsed/>
    <w:rsid w:val="005F5F5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5F58"/>
    <w:rPr>
      <w:rFonts w:ascii="Segoe UI" w:hAnsi="Segoe UI" w:cs="Segoe UI"/>
      <w:sz w:val="18"/>
      <w:szCs w:val="18"/>
    </w:rPr>
  </w:style>
  <w:style w:type="paragraph" w:styleId="NormalWeb">
    <w:name w:val="Normal (Web)"/>
    <w:basedOn w:val="Normal"/>
    <w:uiPriority w:val="99"/>
    <w:semiHidden/>
    <w:unhideWhenUsed/>
    <w:rsid w:val="009D00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contenidos">
    <w:name w:val="texto_contenidos"/>
    <w:basedOn w:val="Fuentedeprrafopredeter"/>
    <w:rsid w:val="009D005E"/>
  </w:style>
  <w:style w:type="character" w:customStyle="1" w:styleId="titulo4tonivel">
    <w:name w:val="titulo_4tonivel"/>
    <w:basedOn w:val="Fuentedeprrafopredeter"/>
    <w:rsid w:val="009D005E"/>
  </w:style>
  <w:style w:type="character" w:customStyle="1" w:styleId="apple-converted-space">
    <w:name w:val="apple-converted-space"/>
    <w:basedOn w:val="Fuentedeprrafopredeter"/>
    <w:rsid w:val="009D005E"/>
  </w:style>
  <w:style w:type="character" w:styleId="Textoennegrita">
    <w:name w:val="Strong"/>
    <w:basedOn w:val="Fuentedeprrafopredeter"/>
    <w:uiPriority w:val="22"/>
    <w:qFormat/>
    <w:rsid w:val="009D005E"/>
    <w:rPr>
      <w:b/>
      <w:bCs/>
    </w:rPr>
  </w:style>
  <w:style w:type="paragraph" w:customStyle="1" w:styleId="textocontenidos1">
    <w:name w:val="texto_contenidos1"/>
    <w:basedOn w:val="Normal"/>
    <w:rsid w:val="009D00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ar">
    <w:name w:val="Título 2 Car"/>
    <w:basedOn w:val="Fuentedeprrafopredeter"/>
    <w:link w:val="Ttulo2"/>
    <w:uiPriority w:val="9"/>
    <w:rsid w:val="009D005E"/>
    <w:rPr>
      <w:rFonts w:ascii="Times New Roman" w:eastAsia="Times New Roman" w:hAnsi="Times New Roman" w:cs="Times New Roman"/>
      <w:b/>
      <w:bCs/>
      <w:sz w:val="36"/>
      <w:szCs w:val="36"/>
      <w:lang w:eastAsia="es-PE"/>
    </w:rPr>
  </w:style>
  <w:style w:type="paragraph" w:styleId="Encabezado">
    <w:name w:val="header"/>
    <w:basedOn w:val="Normal"/>
    <w:link w:val="EncabezadoCar"/>
    <w:uiPriority w:val="99"/>
    <w:unhideWhenUsed/>
    <w:rsid w:val="00DF3E04"/>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DF3E04"/>
  </w:style>
  <w:style w:type="paragraph" w:styleId="Piedepgina">
    <w:name w:val="footer"/>
    <w:basedOn w:val="Normal"/>
    <w:link w:val="PiedepginaCar"/>
    <w:uiPriority w:val="99"/>
    <w:unhideWhenUsed/>
    <w:rsid w:val="00DF3E04"/>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DF3E04"/>
  </w:style>
  <w:style w:type="character" w:customStyle="1" w:styleId="PrrafodelistaCar">
    <w:name w:val="Párrafo de lista Car"/>
    <w:aliases w:val="Fundamentacion Car,SubPárrafo de lista Car,Lista vistosa - Énfasis 11 Car,Bulleted List Car,Lista media 2 - Énfasis 41 Car,Cita Pie de Página Car,titulo Car,Titulo de Fígura Car,TITULO A Car,Párrafo Normal Car,P?rrafo de lista Car"/>
    <w:link w:val="Prrafodelista"/>
    <w:uiPriority w:val="34"/>
    <w:qFormat/>
    <w:rsid w:val="00602E1B"/>
  </w:style>
  <w:style w:type="paragraph" w:customStyle="1" w:styleId="Default">
    <w:name w:val="Default"/>
    <w:rsid w:val="00F9423F"/>
    <w:pPr>
      <w:autoSpaceDE w:val="0"/>
      <w:autoSpaceDN w:val="0"/>
      <w:adjustRightInd w:val="0"/>
      <w:spacing w:after="0" w:line="240" w:lineRule="auto"/>
    </w:pPr>
    <w:rPr>
      <w:rFonts w:ascii="Symbol" w:hAnsi="Symbol" w:cs="Symbol"/>
      <w:color w:val="000000"/>
      <w:sz w:val="24"/>
      <w:szCs w:val="24"/>
    </w:rPr>
  </w:style>
  <w:style w:type="character" w:customStyle="1" w:styleId="Ttulo3Car">
    <w:name w:val="Título 3 Car"/>
    <w:basedOn w:val="Fuentedeprrafopredeter"/>
    <w:link w:val="Ttulo3"/>
    <w:uiPriority w:val="9"/>
    <w:semiHidden/>
    <w:rsid w:val="00AA5BE0"/>
    <w:rPr>
      <w:rFonts w:asciiTheme="majorHAnsi" w:eastAsiaTheme="majorEastAsia" w:hAnsiTheme="majorHAnsi" w:cstheme="majorBidi"/>
      <w:color w:val="1F4D78" w:themeColor="accent1" w:themeShade="7F"/>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705494">
      <w:bodyDiv w:val="1"/>
      <w:marLeft w:val="0"/>
      <w:marRight w:val="0"/>
      <w:marTop w:val="0"/>
      <w:marBottom w:val="0"/>
      <w:divBdr>
        <w:top w:val="none" w:sz="0" w:space="0" w:color="auto"/>
        <w:left w:val="none" w:sz="0" w:space="0" w:color="auto"/>
        <w:bottom w:val="none" w:sz="0" w:space="0" w:color="auto"/>
        <w:right w:val="none" w:sz="0" w:space="0" w:color="auto"/>
      </w:divBdr>
    </w:div>
    <w:div w:id="1596940340">
      <w:bodyDiv w:val="1"/>
      <w:marLeft w:val="0"/>
      <w:marRight w:val="0"/>
      <w:marTop w:val="0"/>
      <w:marBottom w:val="0"/>
      <w:divBdr>
        <w:top w:val="none" w:sz="0" w:space="0" w:color="auto"/>
        <w:left w:val="none" w:sz="0" w:space="0" w:color="auto"/>
        <w:bottom w:val="none" w:sz="0" w:space="0" w:color="auto"/>
        <w:right w:val="none" w:sz="0" w:space="0" w:color="auto"/>
      </w:divBdr>
    </w:div>
    <w:div w:id="1692225169">
      <w:bodyDiv w:val="1"/>
      <w:marLeft w:val="0"/>
      <w:marRight w:val="0"/>
      <w:marTop w:val="0"/>
      <w:marBottom w:val="0"/>
      <w:divBdr>
        <w:top w:val="none" w:sz="0" w:space="0" w:color="auto"/>
        <w:left w:val="none" w:sz="0" w:space="0" w:color="auto"/>
        <w:bottom w:val="none" w:sz="0" w:space="0" w:color="auto"/>
        <w:right w:val="none" w:sz="0" w:space="0" w:color="auto"/>
      </w:divBdr>
    </w:div>
    <w:div w:id="1705012933">
      <w:bodyDiv w:val="1"/>
      <w:marLeft w:val="0"/>
      <w:marRight w:val="0"/>
      <w:marTop w:val="0"/>
      <w:marBottom w:val="0"/>
      <w:divBdr>
        <w:top w:val="none" w:sz="0" w:space="0" w:color="auto"/>
        <w:left w:val="none" w:sz="0" w:space="0" w:color="auto"/>
        <w:bottom w:val="none" w:sz="0" w:space="0" w:color="auto"/>
        <w:right w:val="none" w:sz="0" w:space="0" w:color="auto"/>
      </w:divBdr>
    </w:div>
    <w:div w:id="1759476758">
      <w:bodyDiv w:val="1"/>
      <w:marLeft w:val="0"/>
      <w:marRight w:val="0"/>
      <w:marTop w:val="0"/>
      <w:marBottom w:val="0"/>
      <w:divBdr>
        <w:top w:val="none" w:sz="0" w:space="0" w:color="auto"/>
        <w:left w:val="none" w:sz="0" w:space="0" w:color="auto"/>
        <w:bottom w:val="none" w:sz="0" w:space="0" w:color="auto"/>
        <w:right w:val="none" w:sz="0" w:space="0" w:color="auto"/>
      </w:divBdr>
    </w:div>
    <w:div w:id="176056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D5DAB-2E97-4F0D-8211-341911656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997</Words>
  <Characters>5485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Augusto Revilla</dc:creator>
  <cp:lastModifiedBy>Lenovo</cp:lastModifiedBy>
  <cp:revision>4</cp:revision>
  <cp:lastPrinted>2023-03-30T11:58:00Z</cp:lastPrinted>
  <dcterms:created xsi:type="dcterms:W3CDTF">2026-03-28T21:14:00Z</dcterms:created>
  <dcterms:modified xsi:type="dcterms:W3CDTF">2026-04-06T13:16:00Z</dcterms:modified>
</cp:coreProperties>
</file>