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137F" w14:textId="113756C1" w:rsidR="00D45BAE" w:rsidRDefault="00D743E8" w:rsidP="00D45BAE">
      <w:pPr>
        <w:jc w:val="center"/>
        <w:rPr>
          <w:b/>
          <w:bCs/>
        </w:rPr>
      </w:pPr>
      <w:r w:rsidRPr="00824E74">
        <w:rPr>
          <w:rFonts w:ascii="Belshaw" w:hAnsi="Belshaw" w:cstheme="minorHAnsi"/>
          <w:b/>
          <w:noProof/>
          <w:color w:val="000000" w:themeColor="text1"/>
          <w:sz w:val="44"/>
          <w:szCs w:val="44"/>
          <w:lang w:eastAsia="es-P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88960" behindDoc="1" locked="0" layoutInCell="1" allowOverlap="1" wp14:anchorId="49FF48DE" wp14:editId="66B3CC9B">
            <wp:simplePos x="0" y="0"/>
            <wp:positionH relativeFrom="column">
              <wp:posOffset>318962</wp:posOffset>
            </wp:positionH>
            <wp:positionV relativeFrom="paragraph">
              <wp:posOffset>-224921</wp:posOffset>
            </wp:positionV>
            <wp:extent cx="734011" cy="826935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11" cy="82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BAE">
        <w:rPr>
          <w:b/>
          <w:sz w:val="28"/>
          <w:szCs w:val="28"/>
        </w:rPr>
        <w:t xml:space="preserve">UNIDAD </w:t>
      </w:r>
      <w:r w:rsidR="00230E93">
        <w:rPr>
          <w:b/>
          <w:sz w:val="28"/>
          <w:szCs w:val="28"/>
        </w:rPr>
        <w:t>DE APRENDIZAJE</w:t>
      </w:r>
      <w:r w:rsidR="00D45BAE">
        <w:rPr>
          <w:b/>
          <w:sz w:val="28"/>
          <w:szCs w:val="28"/>
        </w:rPr>
        <w:t xml:space="preserve"> </w:t>
      </w:r>
      <w:proofErr w:type="spellStart"/>
      <w:r w:rsidR="00D45BAE">
        <w:rPr>
          <w:b/>
          <w:sz w:val="28"/>
          <w:szCs w:val="28"/>
        </w:rPr>
        <w:t>N°</w:t>
      </w:r>
      <w:proofErr w:type="spellEnd"/>
      <w:r w:rsidR="00D45B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</w:p>
    <w:p w14:paraId="4D73B33F" w14:textId="4D30499C" w:rsidR="00D45BAE" w:rsidRDefault="00D45BAE">
      <w:pPr>
        <w:spacing w:after="0" w:line="240" w:lineRule="auto"/>
        <w:jc w:val="center"/>
        <w:rPr>
          <w:b/>
          <w:bCs/>
        </w:rPr>
      </w:pPr>
    </w:p>
    <w:p w14:paraId="6AB055FF" w14:textId="56B72BC2" w:rsidR="00D45BAE" w:rsidRDefault="00D45BAE">
      <w:pPr>
        <w:spacing w:after="0" w:line="240" w:lineRule="auto"/>
        <w:jc w:val="center"/>
        <w:rPr>
          <w:b/>
          <w:bCs/>
        </w:rPr>
      </w:pPr>
    </w:p>
    <w:tbl>
      <w:tblPr>
        <w:tblStyle w:val="Tablaconcuadrcula"/>
        <w:tblpPr w:leftFromText="141" w:rightFromText="141" w:vertAnchor="page" w:horzAnchor="margin" w:tblpXSpec="center" w:tblpY="1253"/>
        <w:tblW w:w="6516" w:type="dxa"/>
        <w:tblLayout w:type="fixed"/>
        <w:tblLook w:val="04A0" w:firstRow="1" w:lastRow="0" w:firstColumn="1" w:lastColumn="0" w:noHBand="0" w:noVBand="1"/>
      </w:tblPr>
      <w:tblGrid>
        <w:gridCol w:w="6516"/>
      </w:tblGrid>
      <w:tr w:rsidR="00D45BAE" w14:paraId="700E9DAE" w14:textId="77777777" w:rsidTr="00440F54">
        <w:trPr>
          <w:trHeight w:val="609"/>
        </w:trPr>
        <w:tc>
          <w:tcPr>
            <w:tcW w:w="6516" w:type="dxa"/>
            <w:shd w:val="clear" w:color="auto" w:fill="D5DCE4" w:themeFill="text2" w:themeFillTint="33"/>
            <w:vAlign w:val="center"/>
          </w:tcPr>
          <w:p w14:paraId="09DFF6E0" w14:textId="55A479B9" w:rsidR="00D45BAE" w:rsidRPr="00D743E8" w:rsidRDefault="00D743E8" w:rsidP="00EC56ED">
            <w:pPr>
              <w:pStyle w:val="Ttulo1"/>
              <w:jc w:val="center"/>
              <w:outlineLvl w:val="0"/>
              <w:rPr>
                <w:b/>
                <w:bCs/>
                <w:sz w:val="28"/>
                <w:szCs w:val="28"/>
                <w:u w:val="none"/>
              </w:rPr>
            </w:pPr>
            <w:r w:rsidRPr="00D743E8">
              <w:rPr>
                <w:rFonts w:eastAsia="Times New Roman" w:cstheme="minorHAnsi"/>
                <w:b/>
                <w:bCs/>
                <w:sz w:val="28"/>
                <w:szCs w:val="28"/>
                <w:u w:val="none"/>
                <w:lang w:eastAsia="es-ES"/>
              </w:rPr>
              <w:t>ENCENDIDOS POR EL ESPÍRITU: JÓVENES QUE CUIDAN LA VIDA Y TRANSFORMAN EL MUNDO</w:t>
            </w:r>
          </w:p>
        </w:tc>
      </w:tr>
    </w:tbl>
    <w:p w14:paraId="7BC3FFCA" w14:textId="08447DA2" w:rsidR="00D45BAE" w:rsidRDefault="00D45BAE">
      <w:pPr>
        <w:spacing w:after="0" w:line="240" w:lineRule="auto"/>
        <w:jc w:val="center"/>
        <w:rPr>
          <w:b/>
          <w:bCs/>
        </w:rPr>
      </w:pPr>
    </w:p>
    <w:p w14:paraId="2938D1A9" w14:textId="562A83D7" w:rsidR="0039072E" w:rsidRDefault="003152A9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45BAE">
        <w:rPr>
          <w:b/>
          <w:bCs/>
          <w:sz w:val="24"/>
          <w:szCs w:val="24"/>
        </w:rPr>
        <w:t>DATOS INFORMATIVOS:</w:t>
      </w:r>
    </w:p>
    <w:p w14:paraId="03CFFBD1" w14:textId="71C6F690" w:rsidR="00D45BAE" w:rsidRDefault="00D45BAE" w:rsidP="00D45BAE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W w:w="14743" w:type="dxa"/>
        <w:tblInd w:w="-289" w:type="dxa"/>
        <w:tblLook w:val="04A0" w:firstRow="1" w:lastRow="0" w:firstColumn="1" w:lastColumn="0" w:noHBand="0" w:noVBand="1"/>
      </w:tblPr>
      <w:tblGrid>
        <w:gridCol w:w="1277"/>
        <w:gridCol w:w="3543"/>
        <w:gridCol w:w="1985"/>
        <w:gridCol w:w="2410"/>
        <w:gridCol w:w="2409"/>
        <w:gridCol w:w="3119"/>
      </w:tblGrid>
      <w:tr w:rsidR="00D3226C" w14:paraId="113E99A0" w14:textId="77777777" w:rsidTr="00F36501">
        <w:trPr>
          <w:trHeight w:val="539"/>
        </w:trPr>
        <w:tc>
          <w:tcPr>
            <w:tcW w:w="1277" w:type="dxa"/>
            <w:shd w:val="clear" w:color="auto" w:fill="BDD6EE" w:themeFill="accent1" w:themeFillTint="66"/>
            <w:vAlign w:val="center"/>
          </w:tcPr>
          <w:p w14:paraId="5CFC35F9" w14:textId="77777777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1.1 GRE</w:t>
            </w:r>
          </w:p>
        </w:tc>
        <w:tc>
          <w:tcPr>
            <w:tcW w:w="3543" w:type="dxa"/>
            <w:vAlign w:val="center"/>
          </w:tcPr>
          <w:p w14:paraId="52AF8260" w14:textId="59930D73" w:rsidR="00D3226C" w:rsidRPr="003C5908" w:rsidRDefault="00D3226C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AREQUIPA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32296C73" w14:textId="01C07DDC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1.4 ÁREA</w:t>
            </w:r>
          </w:p>
        </w:tc>
        <w:tc>
          <w:tcPr>
            <w:tcW w:w="2410" w:type="dxa"/>
            <w:vAlign w:val="center"/>
          </w:tcPr>
          <w:p w14:paraId="7A324DDE" w14:textId="77777777" w:rsidR="00D3226C" w:rsidRPr="003C5908" w:rsidRDefault="00D3226C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ED. RELIGIOSA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14:paraId="76E23289" w14:textId="4EC57765" w:rsidR="00D3226C" w:rsidRDefault="00F36501" w:rsidP="00D3226C">
            <w:pPr>
              <w:rPr>
                <w:b/>
              </w:rPr>
            </w:pPr>
            <w:r>
              <w:rPr>
                <w:b/>
              </w:rPr>
              <w:t>1.7 DIRECTOR</w:t>
            </w:r>
          </w:p>
        </w:tc>
        <w:tc>
          <w:tcPr>
            <w:tcW w:w="3119" w:type="dxa"/>
            <w:vAlign w:val="center"/>
          </w:tcPr>
          <w:p w14:paraId="5EB99965" w14:textId="5F0665DC" w:rsidR="00D3226C" w:rsidRPr="003C5908" w:rsidRDefault="00F36501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OSCAR GUEVARA FLORES</w:t>
            </w:r>
          </w:p>
        </w:tc>
      </w:tr>
      <w:tr w:rsidR="00D3226C" w14:paraId="49980942" w14:textId="77777777" w:rsidTr="00F36501">
        <w:trPr>
          <w:trHeight w:val="539"/>
        </w:trPr>
        <w:tc>
          <w:tcPr>
            <w:tcW w:w="1277" w:type="dxa"/>
            <w:shd w:val="clear" w:color="auto" w:fill="BDD6EE" w:themeFill="accent1" w:themeFillTint="66"/>
            <w:vAlign w:val="center"/>
          </w:tcPr>
          <w:p w14:paraId="2998521D" w14:textId="77777777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1.2 UGEL</w:t>
            </w:r>
          </w:p>
        </w:tc>
        <w:tc>
          <w:tcPr>
            <w:tcW w:w="3543" w:type="dxa"/>
            <w:vAlign w:val="center"/>
          </w:tcPr>
          <w:p w14:paraId="5392E4D9" w14:textId="2E51CDFB" w:rsidR="00D3226C" w:rsidRPr="003C5908" w:rsidRDefault="00F36501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CONDESUYOS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45622928" w14:textId="77777777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1.5 GRADO/SECCIÓN</w:t>
            </w:r>
          </w:p>
        </w:tc>
        <w:tc>
          <w:tcPr>
            <w:tcW w:w="2410" w:type="dxa"/>
            <w:vAlign w:val="center"/>
          </w:tcPr>
          <w:p w14:paraId="61D1B294" w14:textId="586682B4" w:rsidR="00D3226C" w:rsidRPr="003C5908" w:rsidRDefault="00F36501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TERCERO/UNICA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14:paraId="44BCC9CE" w14:textId="4B4FDB8D" w:rsidR="00D3226C" w:rsidRDefault="00F36501" w:rsidP="00D3226C">
            <w:pPr>
              <w:rPr>
                <w:b/>
              </w:rPr>
            </w:pPr>
            <w:r>
              <w:rPr>
                <w:b/>
              </w:rPr>
              <w:t>1.8 DOCENTE</w:t>
            </w:r>
          </w:p>
        </w:tc>
        <w:tc>
          <w:tcPr>
            <w:tcW w:w="3119" w:type="dxa"/>
            <w:vAlign w:val="center"/>
          </w:tcPr>
          <w:p w14:paraId="1996CF36" w14:textId="43EC9E6C" w:rsidR="00D3226C" w:rsidRPr="003C5908" w:rsidRDefault="00F36501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SILVIA J. CALDERON PEREZ</w:t>
            </w:r>
          </w:p>
        </w:tc>
      </w:tr>
      <w:tr w:rsidR="00D3226C" w14:paraId="5EF112EA" w14:textId="77777777" w:rsidTr="00F36501">
        <w:trPr>
          <w:trHeight w:val="539"/>
        </w:trPr>
        <w:tc>
          <w:tcPr>
            <w:tcW w:w="1277" w:type="dxa"/>
            <w:shd w:val="clear" w:color="auto" w:fill="BDD6EE" w:themeFill="accent1" w:themeFillTint="66"/>
            <w:vAlign w:val="center"/>
          </w:tcPr>
          <w:p w14:paraId="68A7FD1E" w14:textId="77777777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1.3 I.E.</w:t>
            </w:r>
          </w:p>
        </w:tc>
        <w:tc>
          <w:tcPr>
            <w:tcW w:w="3543" w:type="dxa"/>
            <w:vAlign w:val="center"/>
          </w:tcPr>
          <w:p w14:paraId="0FA6676E" w14:textId="0D3BDF25" w:rsidR="00D3226C" w:rsidRPr="003C5908" w:rsidRDefault="00F36501" w:rsidP="00D3226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Nro</w:t>
            </w:r>
            <w:proofErr w:type="spellEnd"/>
            <w:r>
              <w:rPr>
                <w:sz w:val="24"/>
                <w:szCs w:val="24"/>
              </w:rPr>
              <w:t xml:space="preserve"> 40430 JOSE SIMEON TEJEDA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7DDAA047" w14:textId="77777777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1.6 CICLO/NIVEL</w:t>
            </w:r>
          </w:p>
        </w:tc>
        <w:tc>
          <w:tcPr>
            <w:tcW w:w="2410" w:type="dxa"/>
            <w:vAlign w:val="center"/>
          </w:tcPr>
          <w:p w14:paraId="4743C246" w14:textId="220891D9" w:rsidR="00D3226C" w:rsidRPr="003C5908" w:rsidRDefault="00D3226C" w:rsidP="00D3226C">
            <w:pPr>
              <w:rPr>
                <w:sz w:val="24"/>
                <w:szCs w:val="24"/>
              </w:rPr>
            </w:pPr>
            <w:r w:rsidRPr="003C5908">
              <w:rPr>
                <w:sz w:val="24"/>
                <w:szCs w:val="24"/>
              </w:rPr>
              <w:t>VI</w:t>
            </w:r>
            <w:r>
              <w:rPr>
                <w:sz w:val="24"/>
                <w:szCs w:val="24"/>
              </w:rPr>
              <w:t>I</w:t>
            </w:r>
            <w:r w:rsidRPr="003C5908">
              <w:rPr>
                <w:sz w:val="24"/>
                <w:szCs w:val="24"/>
              </w:rPr>
              <w:t xml:space="preserve"> - SECUNDARIA</w:t>
            </w:r>
          </w:p>
        </w:tc>
        <w:tc>
          <w:tcPr>
            <w:tcW w:w="2409" w:type="dxa"/>
            <w:shd w:val="clear" w:color="auto" w:fill="BDD6EE" w:themeFill="accent1" w:themeFillTint="66"/>
            <w:vAlign w:val="center"/>
          </w:tcPr>
          <w:p w14:paraId="0D80C249" w14:textId="4DE6C9CC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 xml:space="preserve">1.9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DE HORAS SEM.</w:t>
            </w:r>
          </w:p>
        </w:tc>
        <w:tc>
          <w:tcPr>
            <w:tcW w:w="3119" w:type="dxa"/>
            <w:vAlign w:val="center"/>
          </w:tcPr>
          <w:p w14:paraId="1FAA2F9B" w14:textId="7EB5A1C5" w:rsidR="00D3226C" w:rsidRPr="00FB7456" w:rsidRDefault="00D3226C" w:rsidP="00D32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horas</w:t>
            </w:r>
          </w:p>
        </w:tc>
      </w:tr>
      <w:tr w:rsidR="00D3226C" w14:paraId="41568A72" w14:textId="77777777" w:rsidTr="00F36501">
        <w:trPr>
          <w:trHeight w:val="539"/>
        </w:trPr>
        <w:tc>
          <w:tcPr>
            <w:tcW w:w="1277" w:type="dxa"/>
            <w:shd w:val="clear" w:color="auto" w:fill="BDD6EE" w:themeFill="accent1" w:themeFillTint="66"/>
            <w:vAlign w:val="center"/>
          </w:tcPr>
          <w:p w14:paraId="616F9165" w14:textId="77777777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 xml:space="preserve">1.10 FECHA </w:t>
            </w:r>
          </w:p>
        </w:tc>
        <w:tc>
          <w:tcPr>
            <w:tcW w:w="3543" w:type="dxa"/>
            <w:vAlign w:val="center"/>
          </w:tcPr>
          <w:p w14:paraId="1029A93C" w14:textId="4382FC4D" w:rsidR="00D3226C" w:rsidRPr="003C5908" w:rsidRDefault="00D743E8" w:rsidP="00D74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mayo</w:t>
            </w:r>
            <w:r w:rsidR="00D3226C">
              <w:rPr>
                <w:sz w:val="24"/>
                <w:szCs w:val="24"/>
              </w:rPr>
              <w:t xml:space="preserve"> 2026</w:t>
            </w:r>
          </w:p>
        </w:tc>
        <w:tc>
          <w:tcPr>
            <w:tcW w:w="1985" w:type="dxa"/>
            <w:shd w:val="clear" w:color="auto" w:fill="BDD6EE" w:themeFill="accent1" w:themeFillTint="66"/>
            <w:vAlign w:val="center"/>
          </w:tcPr>
          <w:p w14:paraId="294E1899" w14:textId="7A60E9B4" w:rsidR="00D3226C" w:rsidRDefault="00D3226C" w:rsidP="00D3226C">
            <w:pPr>
              <w:rPr>
                <w:b/>
              </w:rPr>
            </w:pPr>
            <w:r>
              <w:rPr>
                <w:b/>
              </w:rPr>
              <w:t>1.11 DURACIÓN</w:t>
            </w:r>
          </w:p>
        </w:tc>
        <w:tc>
          <w:tcPr>
            <w:tcW w:w="7938" w:type="dxa"/>
            <w:gridSpan w:val="3"/>
            <w:vAlign w:val="center"/>
          </w:tcPr>
          <w:p w14:paraId="34126918" w14:textId="7B2F2F86" w:rsidR="00D3226C" w:rsidRPr="003C5908" w:rsidRDefault="00D743E8" w:rsidP="00D74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3226C">
              <w:rPr>
                <w:sz w:val="24"/>
                <w:szCs w:val="24"/>
              </w:rPr>
              <w:t xml:space="preserve"> HORAS - Del </w:t>
            </w:r>
            <w:r>
              <w:rPr>
                <w:sz w:val="24"/>
                <w:szCs w:val="24"/>
              </w:rPr>
              <w:t xml:space="preserve">25 </w:t>
            </w:r>
            <w:r w:rsidR="00D3226C" w:rsidRPr="000B7374">
              <w:rPr>
                <w:bCs/>
              </w:rPr>
              <w:t xml:space="preserve">de </w:t>
            </w:r>
            <w:r>
              <w:rPr>
                <w:bCs/>
              </w:rPr>
              <w:t>mayo</w:t>
            </w:r>
            <w:r w:rsidR="00D3226C">
              <w:rPr>
                <w:bCs/>
              </w:rPr>
              <w:t xml:space="preserve"> </w:t>
            </w:r>
            <w:r w:rsidR="00D3226C" w:rsidRPr="000B7374">
              <w:rPr>
                <w:bCs/>
              </w:rPr>
              <w:t xml:space="preserve">al </w:t>
            </w:r>
            <w:r w:rsidR="00D3226C">
              <w:rPr>
                <w:bCs/>
              </w:rPr>
              <w:t>1</w:t>
            </w:r>
            <w:r>
              <w:rPr>
                <w:bCs/>
              </w:rPr>
              <w:t>9</w:t>
            </w:r>
            <w:r w:rsidR="00D3226C" w:rsidRPr="000B7374">
              <w:rPr>
                <w:bCs/>
              </w:rPr>
              <w:t xml:space="preserve"> de </w:t>
            </w:r>
            <w:r>
              <w:rPr>
                <w:bCs/>
              </w:rPr>
              <w:t>junio</w:t>
            </w:r>
            <w:r w:rsidR="00D3226C">
              <w:rPr>
                <w:bCs/>
              </w:rPr>
              <w:t xml:space="preserve"> (</w:t>
            </w:r>
            <w:r>
              <w:rPr>
                <w:bCs/>
              </w:rPr>
              <w:t>4</w:t>
            </w:r>
            <w:r w:rsidR="00D3226C">
              <w:rPr>
                <w:bCs/>
              </w:rPr>
              <w:t xml:space="preserve"> semanas) </w:t>
            </w:r>
          </w:p>
        </w:tc>
      </w:tr>
    </w:tbl>
    <w:p w14:paraId="300A1141" w14:textId="1E53CE90" w:rsidR="00D45BAE" w:rsidRDefault="00D45BAE" w:rsidP="00D45BAE">
      <w:pPr>
        <w:spacing w:after="0" w:line="240" w:lineRule="auto"/>
        <w:rPr>
          <w:b/>
          <w:bCs/>
          <w:sz w:val="24"/>
          <w:szCs w:val="24"/>
        </w:rPr>
      </w:pPr>
    </w:p>
    <w:p w14:paraId="2B3A7995" w14:textId="26776A3A" w:rsidR="002B238F" w:rsidRDefault="002B238F" w:rsidP="002B238F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4C13E4">
        <w:rPr>
          <w:b/>
          <w:bCs/>
          <w:sz w:val="24"/>
          <w:szCs w:val="24"/>
        </w:rPr>
        <w:t>SITUACIÓN SIGNIFICATIVA</w:t>
      </w:r>
    </w:p>
    <w:p w14:paraId="7D570285" w14:textId="4E32F1DC" w:rsidR="002B238F" w:rsidRDefault="004959CB" w:rsidP="002B238F">
      <w:pPr>
        <w:spacing w:after="0" w:line="240" w:lineRule="auto"/>
        <w:rPr>
          <w:b/>
          <w:bCs/>
          <w:sz w:val="24"/>
          <w:szCs w:val="24"/>
        </w:rPr>
      </w:pPr>
      <w:r w:rsidRPr="009179D1">
        <w:rPr>
          <w:b/>
          <w:b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C9AEF5" wp14:editId="13756702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9053195" cy="1850390"/>
                <wp:effectExtent l="57150" t="57150" r="52705" b="54610"/>
                <wp:wrapNone/>
                <wp:docPr id="1618678969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3195" cy="185039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17C42" w14:textId="57E55708" w:rsidR="00D743E8" w:rsidRPr="00B15DC4" w:rsidRDefault="00F36501" w:rsidP="00F36501">
                            <w:pPr>
                              <w:jc w:val="center"/>
                              <w:rPr>
                                <w:rFonts w:cstheme="minorHAns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En la Institución Educativa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Joses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Simeon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Tejeda</w:t>
                            </w:r>
                            <w:r w:rsidR="00430AFA" w:rsidRPr="00B15DC4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se</w:t>
                            </w:r>
                            <w:proofErr w:type="spellEnd"/>
                            <w:r w:rsidR="00430AFA" w:rsidRPr="00B15DC4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observa que muchos estudiantes muestran </w:t>
                            </w:r>
                            <w:r w:rsidR="00AC6980" w:rsidRPr="00B15DC4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f</w:t>
                            </w:r>
                            <w:r w:rsidR="00430AFA" w:rsidRPr="00B15DC4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alta de conciencia sobre el cuidado del medio </w:t>
                            </w:r>
                            <w:r w:rsidR="00AC6980" w:rsidRPr="00B15DC4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ambiente;</w:t>
                            </w:r>
                            <w:r w:rsidR="007678E5" w:rsidRPr="00B15DC4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CF5D9A" w:rsidRPr="00B15DC4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Débil vivencia de valores como el respeto, la solidaridad y el amor al prójimo; Poca participación en actividades comunitarias o parroquiales; Falta de fortaleza ante problemas o tentaciones. </w:t>
                            </w:r>
                            <w:r w:rsidR="00430AFA" w:rsidRPr="00B15DC4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>Ante esta situación, los estudiantes reflexionarán sobre cómo vivir los valores cristianos, cuidar la casa común y participar activamente en su comunidad siguiendo el ejemplo de Jesús y la acción del Espíritu Santo.</w:t>
                            </w:r>
                            <w:r w:rsidR="00AC6980" w:rsidRPr="00B15DC4">
                              <w:rPr>
                                <w:rFonts w:cstheme="minorHAnsi"/>
                                <w:sz w:val="30"/>
                                <w:szCs w:val="30"/>
                              </w:rPr>
                              <w:t xml:space="preserve"> Frente a esta situación nos preguntamos:</w:t>
                            </w:r>
                          </w:p>
                          <w:p w14:paraId="2812502B" w14:textId="77777777" w:rsidR="00D743E8" w:rsidRDefault="00D743E8" w:rsidP="00A413E4">
                            <w:pPr>
                              <w:jc w:val="both"/>
                              <w:rPr>
                                <w:rFonts w:ascii="Aptos SemiBold" w:hAnsi="Aptos SemiBold"/>
                                <w:sz w:val="30"/>
                                <w:szCs w:val="30"/>
                              </w:rPr>
                            </w:pPr>
                          </w:p>
                          <w:p w14:paraId="758207CD" w14:textId="15620974" w:rsidR="002B238F" w:rsidRDefault="002B238F" w:rsidP="002B238F">
                            <w:pPr>
                              <w:tabs>
                                <w:tab w:val="left" w:pos="720"/>
                              </w:tabs>
                              <w:spacing w:after="0" w:line="256" w:lineRule="auto"/>
                              <w:textAlignment w:val="baseline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18722FB6" w14:textId="77777777" w:rsidR="002B238F" w:rsidRDefault="002B238F" w:rsidP="002B238F">
                            <w:pPr>
                              <w:tabs>
                                <w:tab w:val="left" w:pos="720"/>
                              </w:tabs>
                              <w:spacing w:after="0" w:line="256" w:lineRule="auto"/>
                              <w:textAlignment w:val="baseline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6F9D0818" w14:textId="77777777" w:rsidR="002B238F" w:rsidRDefault="002B238F" w:rsidP="002B238F">
                            <w:pPr>
                              <w:tabs>
                                <w:tab w:val="left" w:pos="720"/>
                              </w:tabs>
                              <w:spacing w:after="0" w:line="256" w:lineRule="auto"/>
                              <w:textAlignment w:val="baseline"/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764C7CA6" w14:textId="77777777" w:rsidR="002B238F" w:rsidRPr="009179D1" w:rsidRDefault="002B238F" w:rsidP="002B238F">
                            <w:pPr>
                              <w:tabs>
                                <w:tab w:val="left" w:pos="720"/>
                              </w:tabs>
                              <w:spacing w:after="0" w:line="256" w:lineRule="auto"/>
                              <w:textAlignment w:val="baseline"/>
                              <w:rPr>
                                <w:rFonts w:ascii="Arial" w:eastAsia="Times New Roman" w:hAnsi="Arial" w:cs="Arial"/>
                                <w:color w:val="000000"/>
                                <w:kern w:val="24"/>
                                <w:sz w:val="2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9AEF5" id="Rectángulo redondeado 2" o:spid="_x0000_s1026" style="position:absolute;margin-left:0;margin-top:5.9pt;width:712.85pt;height:145.7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" fillcolor="#e2efd9 [665]" strokecolor="#538135 [2409]" strokeweight=".5pt">
                <v:stroke joinstyle="miter"/>
                <v:textbox>
                  <w:txbxContent>
                    <w:p w14:paraId="13017C42" w14:textId="57E55708" w:rsidR="00D743E8" w:rsidRPr="00B15DC4" w:rsidRDefault="00F36501" w:rsidP="00F36501">
                      <w:pPr>
                        <w:jc w:val="center"/>
                        <w:rPr>
                          <w:rFonts w:cstheme="minorHAnsi"/>
                          <w:sz w:val="30"/>
                          <w:szCs w:val="30"/>
                        </w:rPr>
                      </w:pPr>
                      <w:r>
                        <w:rPr>
                          <w:rFonts w:cstheme="minorHAnsi"/>
                          <w:sz w:val="30"/>
                          <w:szCs w:val="30"/>
                        </w:rPr>
                        <w:t xml:space="preserve">En la Institución Educativa </w:t>
                      </w:r>
                      <w:proofErr w:type="spellStart"/>
                      <w:r>
                        <w:rPr>
                          <w:rFonts w:cstheme="minorHAnsi"/>
                          <w:sz w:val="30"/>
                          <w:szCs w:val="30"/>
                        </w:rPr>
                        <w:t>Joses</w:t>
                      </w:r>
                      <w:proofErr w:type="spellEnd"/>
                      <w:r>
                        <w:rPr>
                          <w:rFonts w:cstheme="minorHAns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30"/>
                          <w:szCs w:val="30"/>
                        </w:rPr>
                        <w:t>Simeon</w:t>
                      </w:r>
                      <w:proofErr w:type="spellEnd"/>
                      <w:r>
                        <w:rPr>
                          <w:rFonts w:cstheme="minorHAnsi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sz w:val="30"/>
                          <w:szCs w:val="30"/>
                        </w:rPr>
                        <w:t>Tejeda</w:t>
                      </w:r>
                      <w:r w:rsidR="00430AFA" w:rsidRPr="00B15DC4">
                        <w:rPr>
                          <w:rFonts w:cstheme="minorHAnsi"/>
                          <w:sz w:val="30"/>
                          <w:szCs w:val="30"/>
                        </w:rPr>
                        <w:t>se</w:t>
                      </w:r>
                      <w:proofErr w:type="spellEnd"/>
                      <w:r w:rsidR="00430AFA" w:rsidRPr="00B15DC4">
                        <w:rPr>
                          <w:rFonts w:cstheme="minorHAnsi"/>
                          <w:sz w:val="30"/>
                          <w:szCs w:val="30"/>
                        </w:rPr>
                        <w:t xml:space="preserve"> observa que muchos estudiantes muestran </w:t>
                      </w:r>
                      <w:r w:rsidR="00AC6980" w:rsidRPr="00B15DC4">
                        <w:rPr>
                          <w:rFonts w:cstheme="minorHAnsi"/>
                          <w:sz w:val="30"/>
                          <w:szCs w:val="30"/>
                        </w:rPr>
                        <w:t>f</w:t>
                      </w:r>
                      <w:r w:rsidR="00430AFA" w:rsidRPr="00B15DC4">
                        <w:rPr>
                          <w:rFonts w:cstheme="minorHAnsi"/>
                          <w:sz w:val="30"/>
                          <w:szCs w:val="30"/>
                        </w:rPr>
                        <w:t xml:space="preserve">alta de conciencia sobre el cuidado del medio </w:t>
                      </w:r>
                      <w:r w:rsidR="00AC6980" w:rsidRPr="00B15DC4">
                        <w:rPr>
                          <w:rFonts w:cstheme="minorHAnsi"/>
                          <w:sz w:val="30"/>
                          <w:szCs w:val="30"/>
                        </w:rPr>
                        <w:t>ambiente;</w:t>
                      </w:r>
                      <w:r w:rsidR="007678E5" w:rsidRPr="00B15DC4">
                        <w:rPr>
                          <w:rFonts w:cstheme="minorHAnsi"/>
                          <w:sz w:val="30"/>
                          <w:szCs w:val="30"/>
                        </w:rPr>
                        <w:t xml:space="preserve"> </w:t>
                      </w:r>
                      <w:r w:rsidR="00CF5D9A" w:rsidRPr="00B15DC4">
                        <w:rPr>
                          <w:rFonts w:cstheme="minorHAnsi"/>
                          <w:sz w:val="30"/>
                          <w:szCs w:val="30"/>
                        </w:rPr>
                        <w:t xml:space="preserve">Débil vivencia de valores como el respeto, la solidaridad y el amor al prójimo; Poca participación en actividades comunitarias o parroquiales; Falta de fortaleza ante problemas o tentaciones. </w:t>
                      </w:r>
                      <w:r w:rsidR="00430AFA" w:rsidRPr="00B15DC4">
                        <w:rPr>
                          <w:rFonts w:cstheme="minorHAnsi"/>
                          <w:sz w:val="30"/>
                          <w:szCs w:val="30"/>
                        </w:rPr>
                        <w:t>Ante esta situación, los estudiantes reflexionarán sobre cómo vivir los valores cristianos, cuidar la casa común y participar activamente en su comunidad siguiendo el ejemplo de Jesús y la acción del Espíritu Santo.</w:t>
                      </w:r>
                      <w:r w:rsidR="00AC6980" w:rsidRPr="00B15DC4">
                        <w:rPr>
                          <w:rFonts w:cstheme="minorHAnsi"/>
                          <w:sz w:val="30"/>
                          <w:szCs w:val="30"/>
                        </w:rPr>
                        <w:t xml:space="preserve"> Frente a esta situación nos preguntamos:</w:t>
                      </w:r>
                    </w:p>
                    <w:p w14:paraId="2812502B" w14:textId="77777777" w:rsidR="00D743E8" w:rsidRDefault="00D743E8" w:rsidP="00A413E4">
                      <w:pPr>
                        <w:jc w:val="both"/>
                        <w:rPr>
                          <w:rFonts w:ascii="Aptos SemiBold" w:hAnsi="Aptos SemiBold"/>
                          <w:sz w:val="30"/>
                          <w:szCs w:val="30"/>
                        </w:rPr>
                      </w:pPr>
                    </w:p>
                    <w:p w14:paraId="758207CD" w14:textId="15620974" w:rsidR="002B238F" w:rsidRDefault="002B238F" w:rsidP="002B238F">
                      <w:pPr>
                        <w:tabs>
                          <w:tab w:val="left" w:pos="720"/>
                        </w:tabs>
                        <w:spacing w:after="0" w:line="256" w:lineRule="auto"/>
                        <w:textAlignment w:val="baseline"/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18722FB6" w14:textId="77777777" w:rsidR="002B238F" w:rsidRDefault="002B238F" w:rsidP="002B238F">
                      <w:pPr>
                        <w:tabs>
                          <w:tab w:val="left" w:pos="720"/>
                        </w:tabs>
                        <w:spacing w:after="0" w:line="256" w:lineRule="auto"/>
                        <w:textAlignment w:val="baseline"/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6F9D0818" w14:textId="77777777" w:rsidR="002B238F" w:rsidRDefault="002B238F" w:rsidP="002B238F">
                      <w:pPr>
                        <w:tabs>
                          <w:tab w:val="left" w:pos="720"/>
                        </w:tabs>
                        <w:spacing w:after="0" w:line="256" w:lineRule="auto"/>
                        <w:textAlignment w:val="baseline"/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</w:pPr>
                    </w:p>
                    <w:p w14:paraId="764C7CA6" w14:textId="77777777" w:rsidR="002B238F" w:rsidRPr="009179D1" w:rsidRDefault="002B238F" w:rsidP="002B238F">
                      <w:pPr>
                        <w:tabs>
                          <w:tab w:val="left" w:pos="720"/>
                        </w:tabs>
                        <w:spacing w:after="0" w:line="256" w:lineRule="auto"/>
                        <w:textAlignment w:val="baseline"/>
                        <w:rPr>
                          <w:rFonts w:ascii="Arial" w:eastAsia="Times New Roman" w:hAnsi="Arial" w:cs="Arial"/>
                          <w:color w:val="000000"/>
                          <w:kern w:val="24"/>
                          <w:sz w:val="20"/>
                          <w:szCs w:val="4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08ADC4" w14:textId="7D83C238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7DFEFF02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3A89E284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56C3C648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2F9A9A50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591EC6F4" w14:textId="77777777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0CC35AF5" w14:textId="31BAF6E9" w:rsidR="002B238F" w:rsidRDefault="002B238F" w:rsidP="002B238F">
      <w:pPr>
        <w:spacing w:after="0" w:line="240" w:lineRule="auto"/>
        <w:rPr>
          <w:b/>
          <w:bCs/>
          <w:sz w:val="24"/>
          <w:szCs w:val="24"/>
        </w:rPr>
      </w:pPr>
    </w:p>
    <w:p w14:paraId="7C5E615A" w14:textId="13C83655" w:rsidR="002B238F" w:rsidRDefault="002B238F" w:rsidP="002B238F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44165DD1" w14:textId="595B70CC" w:rsidR="00230E93" w:rsidRDefault="00230E93" w:rsidP="00D45BAE">
      <w:pPr>
        <w:spacing w:after="0" w:line="240" w:lineRule="auto"/>
        <w:rPr>
          <w:b/>
          <w:bCs/>
          <w:sz w:val="24"/>
          <w:szCs w:val="24"/>
        </w:rPr>
      </w:pPr>
    </w:p>
    <w:p w14:paraId="665977A5" w14:textId="3339341A" w:rsidR="00230E93" w:rsidRDefault="00230E93" w:rsidP="00D45BAE">
      <w:pPr>
        <w:spacing w:after="0" w:line="240" w:lineRule="auto"/>
        <w:rPr>
          <w:b/>
          <w:bCs/>
          <w:sz w:val="24"/>
          <w:szCs w:val="24"/>
        </w:rPr>
      </w:pPr>
    </w:p>
    <w:p w14:paraId="41D2F141" w14:textId="02D90BD0" w:rsidR="00230E93" w:rsidRDefault="004959CB" w:rsidP="00D45BAE">
      <w:pPr>
        <w:spacing w:after="0" w:line="240" w:lineRule="auto"/>
        <w:rPr>
          <w:b/>
          <w:bCs/>
          <w:sz w:val="24"/>
          <w:szCs w:val="24"/>
        </w:rPr>
      </w:pPr>
      <w:r w:rsidRPr="009179D1">
        <w:rPr>
          <w:b/>
          <w:b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EACC4C" wp14:editId="4ECDB86F">
                <wp:simplePos x="0" y="0"/>
                <wp:positionH relativeFrom="margin">
                  <wp:posOffset>-23495</wp:posOffset>
                </wp:positionH>
                <wp:positionV relativeFrom="paragraph">
                  <wp:posOffset>83185</wp:posOffset>
                </wp:positionV>
                <wp:extent cx="8976360" cy="1362075"/>
                <wp:effectExtent l="76200" t="76200" r="91440" b="104775"/>
                <wp:wrapNone/>
                <wp:docPr id="1633655693" name="Redondear rectángulo de esquina sencill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6360" cy="1362075"/>
                        </a:xfrm>
                        <a:prstGeom prst="round1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906D2" w14:textId="21B0D6FD" w:rsidR="00D743E8" w:rsidRPr="00F36501" w:rsidRDefault="002B238F" w:rsidP="0091075B">
                            <w:pPr>
                              <w:pStyle w:val="NormalWeb"/>
                              <w:jc w:val="both"/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F36501">
                              <w:rPr>
                                <w:rFonts w:ascii="Aptos" w:hAnsi="Aptos" w:cstheme="minorHAns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32"/>
                              </w:rPr>
                              <w:t>RETO O DESAFÍO:</w:t>
                            </w:r>
                            <w:r w:rsidR="00C7204B" w:rsidRPr="00F36501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8"/>
                                <w:szCs w:val="32"/>
                              </w:rPr>
                              <w:t xml:space="preserve"> ¿Qué acciones podemos realizar como estudiantes para cuidar responsablemente la casa común que Dios nos ha dado</w:t>
                            </w:r>
                            <w:r w:rsidR="00043A53" w:rsidRPr="00F36501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8"/>
                                <w:szCs w:val="32"/>
                              </w:rPr>
                              <w:t xml:space="preserve">? </w:t>
                            </w:r>
                            <w:r w:rsidR="00CF5D9A" w:rsidRPr="00F36501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8"/>
                                <w:szCs w:val="32"/>
                              </w:rPr>
                              <w:t>¿Cómo podemos fortalecer la práctica del respeto, la solidaridad y el amor al prójimo en nuestra vida diaria</w:t>
                            </w:r>
                            <w:r w:rsidR="00CF5D9A" w:rsidRPr="00F36501">
                              <w:rPr>
                                <w:color w:val="002060"/>
                                <w:szCs w:val="32"/>
                              </w:rPr>
                              <w:t xml:space="preserve"> </w:t>
                            </w:r>
                            <w:r w:rsidR="00CF5D9A" w:rsidRPr="00F36501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8"/>
                                <w:szCs w:val="32"/>
                              </w:rPr>
                              <w:t>¿Cómo podemos fortalecer nuestra participación y compromiso en la comunidad y la Iglesia?</w:t>
                            </w:r>
                            <w:r w:rsidR="00CF5D9A" w:rsidRPr="00F36501">
                              <w:rPr>
                                <w:color w:val="002060"/>
                                <w:szCs w:val="32"/>
                              </w:rPr>
                              <w:t xml:space="preserve"> </w:t>
                            </w:r>
                            <w:r w:rsidR="00CF5D9A" w:rsidRPr="00F36501"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8"/>
                                <w:szCs w:val="32"/>
                              </w:rPr>
                              <w:t xml:space="preserve">¿Cómo podemos fortalecer nuestra fe y nuestras decisiones para enfrentar las dificultades y tentaciones de la vida? </w:t>
                            </w:r>
                          </w:p>
                          <w:p w14:paraId="390CEEB6" w14:textId="77777777" w:rsidR="00D743E8" w:rsidRPr="0091075B" w:rsidRDefault="00D743E8" w:rsidP="0091075B">
                            <w:pPr>
                              <w:pStyle w:val="NormalWeb"/>
                              <w:jc w:val="both"/>
                              <w:rPr>
                                <w:rFonts w:ascii="Aptos" w:hAnsi="Aptos" w:cstheme="minorHAnsi"/>
                                <w:color w:val="00206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ACC4C" id="Redondear rectángulo de esquina sencilla 8" o:spid="_x0000_s1027" style="position:absolute;margin-left:-1.85pt;margin-top:6.55pt;width:706.8pt;height:107.2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976360,1362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" adj="-11796480,,5400" path="m,l8749343,v125378,,227017,101639,227017,227017l8976360,1362075,,1362075,,xe" fillcolor="#fbe4d5 [661]" strokecolor="#c45911 [2405]" strokeweight=".5pt">
                <v:stroke joinstyle="miter"/>
                <v:formulas/>
                <v:path arrowok="t" o:connecttype="custom" o:connectlocs="0,0;8749343,0;8976360,227017;8976360,1362075;0,1362075;0,0" o:connectangles="0,0,0,0,0,0" textboxrect="0,0,8976360,1362075"/>
                <v:textbox>
                  <w:txbxContent>
                    <w:p w14:paraId="3B6906D2" w14:textId="21B0D6FD" w:rsidR="00D743E8" w:rsidRPr="00F36501" w:rsidRDefault="002B238F" w:rsidP="0091075B">
                      <w:pPr>
                        <w:pStyle w:val="NormalWeb"/>
                        <w:jc w:val="both"/>
                        <w:rPr>
                          <w:rFonts w:ascii="Aptos" w:hAnsi="Aptos" w:cstheme="minorHAnsi"/>
                          <w:color w:val="002060"/>
                          <w:kern w:val="24"/>
                          <w:sz w:val="28"/>
                          <w:szCs w:val="32"/>
                        </w:rPr>
                      </w:pPr>
                      <w:r w:rsidRPr="00F36501">
                        <w:rPr>
                          <w:rFonts w:ascii="Aptos" w:hAnsi="Aptos" w:cstheme="minorHAnsi"/>
                          <w:b/>
                          <w:bCs/>
                          <w:color w:val="002060"/>
                          <w:kern w:val="24"/>
                          <w:sz w:val="28"/>
                          <w:szCs w:val="32"/>
                        </w:rPr>
                        <w:t>RETO O DESAFÍO:</w:t>
                      </w:r>
                      <w:r w:rsidR="00C7204B" w:rsidRPr="00F36501">
                        <w:rPr>
                          <w:rFonts w:ascii="Aptos" w:hAnsi="Aptos" w:cstheme="minorHAnsi"/>
                          <w:color w:val="002060"/>
                          <w:kern w:val="24"/>
                          <w:sz w:val="28"/>
                          <w:szCs w:val="32"/>
                        </w:rPr>
                        <w:t xml:space="preserve"> ¿Qué acciones podemos realizar como estudiantes para cuidar responsablemente la casa común que Dios nos ha dado</w:t>
                      </w:r>
                      <w:r w:rsidR="00043A53" w:rsidRPr="00F36501">
                        <w:rPr>
                          <w:rFonts w:ascii="Aptos" w:hAnsi="Aptos" w:cstheme="minorHAnsi"/>
                          <w:color w:val="002060"/>
                          <w:kern w:val="24"/>
                          <w:sz w:val="28"/>
                          <w:szCs w:val="32"/>
                        </w:rPr>
                        <w:t xml:space="preserve">? </w:t>
                      </w:r>
                      <w:r w:rsidR="00CF5D9A" w:rsidRPr="00F36501">
                        <w:rPr>
                          <w:rFonts w:ascii="Aptos" w:hAnsi="Aptos" w:cstheme="minorHAnsi"/>
                          <w:color w:val="002060"/>
                          <w:kern w:val="24"/>
                          <w:sz w:val="28"/>
                          <w:szCs w:val="32"/>
                        </w:rPr>
                        <w:t>¿Cómo podemos fortalecer la práctica del respeto, la solidaridad y el amor al prójimo en nuestra vida diaria</w:t>
                      </w:r>
                      <w:r w:rsidR="00CF5D9A" w:rsidRPr="00F36501">
                        <w:rPr>
                          <w:color w:val="002060"/>
                          <w:szCs w:val="32"/>
                        </w:rPr>
                        <w:t xml:space="preserve"> </w:t>
                      </w:r>
                      <w:r w:rsidR="00CF5D9A" w:rsidRPr="00F36501">
                        <w:rPr>
                          <w:rFonts w:ascii="Aptos" w:hAnsi="Aptos" w:cstheme="minorHAnsi"/>
                          <w:color w:val="002060"/>
                          <w:kern w:val="24"/>
                          <w:sz w:val="28"/>
                          <w:szCs w:val="32"/>
                        </w:rPr>
                        <w:t>¿Cómo podemos fortalecer nuestra participación y compromiso en la comunidad y la Iglesia?</w:t>
                      </w:r>
                      <w:r w:rsidR="00CF5D9A" w:rsidRPr="00F36501">
                        <w:rPr>
                          <w:color w:val="002060"/>
                          <w:szCs w:val="32"/>
                        </w:rPr>
                        <w:t xml:space="preserve"> </w:t>
                      </w:r>
                      <w:r w:rsidR="00CF5D9A" w:rsidRPr="00F36501">
                        <w:rPr>
                          <w:rFonts w:ascii="Aptos" w:hAnsi="Aptos" w:cstheme="minorHAnsi"/>
                          <w:color w:val="002060"/>
                          <w:kern w:val="24"/>
                          <w:sz w:val="28"/>
                          <w:szCs w:val="32"/>
                        </w:rPr>
                        <w:t xml:space="preserve">¿Cómo podemos fortalecer nuestra fe y nuestras decisiones para enfrentar las dificultades y tentaciones de la vida? </w:t>
                      </w:r>
                    </w:p>
                    <w:p w14:paraId="390CEEB6" w14:textId="77777777" w:rsidR="00D743E8" w:rsidRPr="0091075B" w:rsidRDefault="00D743E8" w:rsidP="0091075B">
                      <w:pPr>
                        <w:pStyle w:val="NormalWeb"/>
                        <w:jc w:val="both"/>
                        <w:rPr>
                          <w:rFonts w:ascii="Aptos" w:hAnsi="Aptos" w:cstheme="minorHAnsi"/>
                          <w:color w:val="002060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A28F51" w14:textId="77777777" w:rsidR="00230E93" w:rsidRDefault="00230E93" w:rsidP="00D45BAE">
      <w:pPr>
        <w:spacing w:after="0" w:line="240" w:lineRule="auto"/>
        <w:rPr>
          <w:b/>
          <w:bCs/>
          <w:sz w:val="24"/>
          <w:szCs w:val="24"/>
        </w:rPr>
      </w:pPr>
    </w:p>
    <w:p w14:paraId="4570661B" w14:textId="77777777" w:rsidR="00230E93" w:rsidRDefault="00230E93" w:rsidP="00D45BAE">
      <w:pPr>
        <w:spacing w:after="0" w:line="240" w:lineRule="auto"/>
        <w:rPr>
          <w:b/>
          <w:bCs/>
          <w:sz w:val="24"/>
          <w:szCs w:val="24"/>
        </w:rPr>
      </w:pPr>
    </w:p>
    <w:p w14:paraId="0C95BBD3" w14:textId="77777777" w:rsidR="00230E93" w:rsidRDefault="00230E93" w:rsidP="00D45BAE">
      <w:pPr>
        <w:spacing w:after="0" w:line="240" w:lineRule="auto"/>
        <w:rPr>
          <w:b/>
          <w:bCs/>
          <w:sz w:val="24"/>
          <w:szCs w:val="24"/>
        </w:rPr>
      </w:pPr>
    </w:p>
    <w:p w14:paraId="01FBC963" w14:textId="728FAACC" w:rsidR="002B238F" w:rsidRDefault="002B238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C2C2CBD" w14:textId="77777777" w:rsidR="00CF5D9A" w:rsidRDefault="00CF5D9A">
      <w:pPr>
        <w:rPr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529"/>
        <w:tblW w:w="15730" w:type="dxa"/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2552"/>
        <w:gridCol w:w="2750"/>
        <w:gridCol w:w="2211"/>
        <w:gridCol w:w="2126"/>
        <w:gridCol w:w="1276"/>
        <w:gridCol w:w="1276"/>
      </w:tblGrid>
      <w:tr w:rsidR="00FB2317" w14:paraId="5451541A" w14:textId="77777777" w:rsidTr="00D743E8">
        <w:trPr>
          <w:trHeight w:val="558"/>
        </w:trPr>
        <w:tc>
          <w:tcPr>
            <w:tcW w:w="11052" w:type="dxa"/>
            <w:gridSpan w:val="5"/>
            <w:shd w:val="clear" w:color="auto" w:fill="EDEDED" w:themeFill="accent3" w:themeFillTint="33"/>
            <w:vAlign w:val="center"/>
          </w:tcPr>
          <w:p w14:paraId="1538B061" w14:textId="31C6681D" w:rsidR="00FB2317" w:rsidRPr="002B238F" w:rsidRDefault="00FB2317" w:rsidP="00D743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238F">
              <w:rPr>
                <w:b/>
                <w:sz w:val="24"/>
                <w:szCs w:val="24"/>
              </w:rPr>
              <w:lastRenderedPageBreak/>
              <w:t>PROPÓSITO</w:t>
            </w:r>
            <w:r>
              <w:rPr>
                <w:b/>
                <w:sz w:val="24"/>
                <w:szCs w:val="24"/>
              </w:rPr>
              <w:t>S</w:t>
            </w:r>
            <w:r w:rsidRPr="002B238F">
              <w:rPr>
                <w:b/>
                <w:sz w:val="24"/>
                <w:szCs w:val="24"/>
              </w:rPr>
              <w:t xml:space="preserve"> DE APRENDIZAJE</w:t>
            </w:r>
          </w:p>
        </w:tc>
        <w:tc>
          <w:tcPr>
            <w:tcW w:w="4678" w:type="dxa"/>
            <w:gridSpan w:val="3"/>
            <w:shd w:val="clear" w:color="auto" w:fill="E1A3C2"/>
            <w:vAlign w:val="center"/>
          </w:tcPr>
          <w:p w14:paraId="3AD3397D" w14:textId="77777777" w:rsidR="00FB2317" w:rsidRPr="002B238F" w:rsidRDefault="00FB2317" w:rsidP="00D743E8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2B238F">
              <w:rPr>
                <w:b/>
                <w:sz w:val="24"/>
                <w:szCs w:val="24"/>
              </w:rPr>
              <w:t>EVALUACIÓN PARA EL APRENDIZAJE</w:t>
            </w:r>
          </w:p>
        </w:tc>
      </w:tr>
      <w:tr w:rsidR="00FB2317" w14:paraId="66439DA1" w14:textId="77777777" w:rsidTr="00D743E8">
        <w:tc>
          <w:tcPr>
            <w:tcW w:w="1980" w:type="dxa"/>
            <w:shd w:val="clear" w:color="auto" w:fill="CCECFF"/>
            <w:vAlign w:val="center"/>
          </w:tcPr>
          <w:p w14:paraId="4F1449F4" w14:textId="77777777" w:rsidR="00FB2317" w:rsidRPr="00E34287" w:rsidRDefault="00FB2317" w:rsidP="00D743E8">
            <w:pPr>
              <w:tabs>
                <w:tab w:val="left" w:pos="993"/>
              </w:tabs>
              <w:jc w:val="center"/>
              <w:rPr>
                <w:b/>
              </w:rPr>
            </w:pPr>
            <w:r w:rsidRPr="00E34287">
              <w:rPr>
                <w:b/>
              </w:rPr>
              <w:t>COMPETENCIAS</w:t>
            </w:r>
          </w:p>
        </w:tc>
        <w:tc>
          <w:tcPr>
            <w:tcW w:w="1559" w:type="dxa"/>
            <w:shd w:val="clear" w:color="auto" w:fill="CCECFF"/>
            <w:vAlign w:val="center"/>
          </w:tcPr>
          <w:p w14:paraId="5865EDAE" w14:textId="77777777" w:rsidR="00FB2317" w:rsidRPr="00E34287" w:rsidRDefault="00FB2317" w:rsidP="00D743E8">
            <w:pPr>
              <w:tabs>
                <w:tab w:val="left" w:pos="993"/>
              </w:tabs>
              <w:jc w:val="center"/>
              <w:rPr>
                <w:b/>
              </w:rPr>
            </w:pPr>
            <w:r w:rsidRPr="00E34287">
              <w:rPr>
                <w:b/>
              </w:rPr>
              <w:t>CAPACIDADES</w:t>
            </w:r>
          </w:p>
        </w:tc>
        <w:tc>
          <w:tcPr>
            <w:tcW w:w="2552" w:type="dxa"/>
            <w:shd w:val="clear" w:color="auto" w:fill="CCECFF"/>
            <w:vAlign w:val="center"/>
          </w:tcPr>
          <w:p w14:paraId="595C1675" w14:textId="5E4C3DCB" w:rsidR="00FB2317" w:rsidRPr="00E34287" w:rsidRDefault="00FB2317" w:rsidP="00D743E8">
            <w:pPr>
              <w:tabs>
                <w:tab w:val="left" w:pos="993"/>
              </w:tabs>
              <w:jc w:val="center"/>
              <w:rPr>
                <w:b/>
              </w:rPr>
            </w:pPr>
            <w:r>
              <w:rPr>
                <w:b/>
              </w:rPr>
              <w:t>ESTANDAR DEL CICLO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3CD67613" w14:textId="73507645" w:rsidR="00FB2317" w:rsidRPr="00E34287" w:rsidRDefault="00FB2317" w:rsidP="00D743E8">
            <w:pPr>
              <w:tabs>
                <w:tab w:val="left" w:pos="993"/>
              </w:tabs>
              <w:jc w:val="center"/>
              <w:rPr>
                <w:b/>
              </w:rPr>
            </w:pPr>
            <w:r w:rsidRPr="00E34287">
              <w:rPr>
                <w:b/>
              </w:rPr>
              <w:t>PROPÓSITO DE LA SESIÓN</w:t>
            </w:r>
          </w:p>
        </w:tc>
        <w:tc>
          <w:tcPr>
            <w:tcW w:w="2211" w:type="dxa"/>
            <w:shd w:val="clear" w:color="auto" w:fill="CCECFF"/>
            <w:vAlign w:val="center"/>
          </w:tcPr>
          <w:p w14:paraId="64B31E42" w14:textId="6B4A13D4" w:rsidR="00FB2317" w:rsidRPr="00E34287" w:rsidRDefault="00FB2317" w:rsidP="00D743E8">
            <w:pPr>
              <w:spacing w:line="276" w:lineRule="auto"/>
              <w:jc w:val="center"/>
              <w:rPr>
                <w:b/>
              </w:rPr>
            </w:pPr>
            <w:r w:rsidRPr="00E34287">
              <w:rPr>
                <w:b/>
              </w:rPr>
              <w:t>CONOCIMIENTOS</w:t>
            </w:r>
          </w:p>
        </w:tc>
        <w:tc>
          <w:tcPr>
            <w:tcW w:w="2126" w:type="dxa"/>
            <w:shd w:val="clear" w:color="auto" w:fill="E3D5FF"/>
            <w:vAlign w:val="center"/>
          </w:tcPr>
          <w:p w14:paraId="469CB81F" w14:textId="67539CF3" w:rsidR="00FB2317" w:rsidRPr="00E34287" w:rsidRDefault="00FB2317" w:rsidP="00D743E8">
            <w:pPr>
              <w:tabs>
                <w:tab w:val="left" w:pos="993"/>
              </w:tabs>
              <w:jc w:val="center"/>
              <w:rPr>
                <w:b/>
              </w:rPr>
            </w:pPr>
            <w:r w:rsidRPr="00E34287">
              <w:rPr>
                <w:b/>
              </w:rPr>
              <w:t xml:space="preserve">CRITERIOS DE EVALUACIÓN </w:t>
            </w:r>
          </w:p>
        </w:tc>
        <w:tc>
          <w:tcPr>
            <w:tcW w:w="1276" w:type="dxa"/>
            <w:shd w:val="clear" w:color="auto" w:fill="E3D5FF"/>
            <w:vAlign w:val="center"/>
          </w:tcPr>
          <w:p w14:paraId="0550578E" w14:textId="711DBC89" w:rsidR="00FB2317" w:rsidRPr="00F2329A" w:rsidRDefault="00FB2317" w:rsidP="00D743E8">
            <w:pPr>
              <w:tabs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F2329A">
              <w:rPr>
                <w:b/>
                <w:sz w:val="20"/>
                <w:szCs w:val="20"/>
              </w:rPr>
              <w:t>EVIDENCIA O PRODUCTO</w:t>
            </w:r>
          </w:p>
        </w:tc>
        <w:tc>
          <w:tcPr>
            <w:tcW w:w="1276" w:type="dxa"/>
            <w:shd w:val="clear" w:color="auto" w:fill="E3D5FF"/>
            <w:vAlign w:val="center"/>
          </w:tcPr>
          <w:p w14:paraId="763B9157" w14:textId="5B66820B" w:rsidR="00FB2317" w:rsidRPr="00E34287" w:rsidRDefault="00FB2317" w:rsidP="00D743E8">
            <w:pPr>
              <w:tabs>
                <w:tab w:val="left" w:pos="1025"/>
              </w:tabs>
              <w:ind w:left="-109"/>
              <w:jc w:val="center"/>
              <w:rPr>
                <w:b/>
                <w:sz w:val="18"/>
                <w:szCs w:val="18"/>
              </w:rPr>
            </w:pPr>
            <w:r w:rsidRPr="00E34287">
              <w:rPr>
                <w:b/>
                <w:sz w:val="18"/>
                <w:szCs w:val="18"/>
              </w:rPr>
              <w:t>INSTRUMENT</w:t>
            </w:r>
            <w:r>
              <w:rPr>
                <w:b/>
                <w:sz w:val="18"/>
                <w:szCs w:val="18"/>
              </w:rPr>
              <w:t xml:space="preserve">O </w:t>
            </w:r>
            <w:r w:rsidRPr="00E34287">
              <w:rPr>
                <w:b/>
                <w:sz w:val="18"/>
                <w:szCs w:val="18"/>
              </w:rPr>
              <w:t>DE EVALUACIÓN</w:t>
            </w:r>
          </w:p>
        </w:tc>
      </w:tr>
      <w:tr w:rsidR="0019654A" w14:paraId="446F32DE" w14:textId="77777777" w:rsidTr="007C58CA">
        <w:trPr>
          <w:trHeight w:val="845"/>
        </w:trPr>
        <w:tc>
          <w:tcPr>
            <w:tcW w:w="1980" w:type="dxa"/>
            <w:vMerge w:val="restart"/>
            <w:vAlign w:val="center"/>
          </w:tcPr>
          <w:p w14:paraId="495EC81F" w14:textId="44AE0AC9" w:rsidR="0019654A" w:rsidRPr="005F2BE5" w:rsidRDefault="0019654A" w:rsidP="008B3F52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9654A">
              <w:rPr>
                <w:rFonts w:asciiTheme="minorHAnsi" w:hAnsiTheme="minorHAnsi" w:cstheme="minorHAnsi"/>
                <w:b/>
                <w:sz w:val="18"/>
                <w:szCs w:val="18"/>
              </w:rPr>
              <w:t>CONSTRUYE SU IDENTIDAD COMO PERSONA HUMANA, AMADA POR DIOS, DIGNA, LIBRE Y TRASCENDENTE, COMPRENDIENDO LA DOCTRINA DE SU PROPIA RELIGIÓN, ABIERTO AL DIÁLOGO CON LAS QUE LE SON CERCANAS</w:t>
            </w:r>
          </w:p>
        </w:tc>
        <w:tc>
          <w:tcPr>
            <w:tcW w:w="1559" w:type="dxa"/>
            <w:vAlign w:val="center"/>
          </w:tcPr>
          <w:p w14:paraId="54301DE2" w14:textId="73BF31D0" w:rsidR="0019654A" w:rsidRPr="000D2265" w:rsidRDefault="0019654A" w:rsidP="008B3F5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9654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Conoce a Dios y asume su identidad religiosa y espiritual como persona digna, libre y trascendente  </w:t>
            </w:r>
          </w:p>
        </w:tc>
        <w:tc>
          <w:tcPr>
            <w:tcW w:w="2552" w:type="dxa"/>
            <w:vAlign w:val="center"/>
          </w:tcPr>
          <w:p w14:paraId="54F75206" w14:textId="6DF48C76" w:rsidR="0019654A" w:rsidRPr="0019654A" w:rsidRDefault="0019654A" w:rsidP="0019654A">
            <w:pPr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19654A">
              <w:rPr>
                <w:rFonts w:cstheme="minorHAnsi"/>
                <w:bCs/>
                <w:sz w:val="18"/>
                <w:szCs w:val="18"/>
              </w:rPr>
              <w:t>Fundamente la presencia de Dios en la creación, en el plan de salvación y en la vida de la iglesia.</w:t>
            </w:r>
          </w:p>
        </w:tc>
        <w:tc>
          <w:tcPr>
            <w:tcW w:w="2750" w:type="dxa"/>
            <w:vAlign w:val="center"/>
          </w:tcPr>
          <w:p w14:paraId="2F1291BD" w14:textId="1E6D624A" w:rsidR="0019654A" w:rsidRPr="000D2265" w:rsidRDefault="0019654A" w:rsidP="008B3F52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Fundamenta la presencia de Dios en la creación desde la Encíclica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Laudato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Si, y reflexiona sobre la contaminación ocasionado por el hombre</w:t>
            </w:r>
          </w:p>
        </w:tc>
        <w:tc>
          <w:tcPr>
            <w:tcW w:w="2211" w:type="dxa"/>
            <w:tcBorders>
              <w:top w:val="single" w:sz="18" w:space="0" w:color="auto"/>
            </w:tcBorders>
            <w:vAlign w:val="center"/>
          </w:tcPr>
          <w:p w14:paraId="766DC62A" w14:textId="32F31E14" w:rsidR="0019654A" w:rsidRPr="00F36501" w:rsidRDefault="009B0AA4" w:rsidP="008B3F52">
            <w:pPr>
              <w:ind w:left="119" w:hanging="141"/>
              <w:rPr>
                <w:rFonts w:eastAsia="Calibri" w:cstheme="minorHAnsi"/>
                <w:sz w:val="20"/>
              </w:rPr>
            </w:pPr>
            <w:r w:rsidRPr="00F36501">
              <w:rPr>
                <w:rFonts w:cstheme="minorHAnsi"/>
                <w:bCs/>
                <w:sz w:val="20"/>
              </w:rPr>
              <w:t>8. CUIDEMOS CON AMOR LA CASA COMÚN QUE DIOS NOS HA REGALADO</w:t>
            </w:r>
          </w:p>
        </w:tc>
        <w:tc>
          <w:tcPr>
            <w:tcW w:w="2126" w:type="dxa"/>
            <w:vAlign w:val="center"/>
          </w:tcPr>
          <w:p w14:paraId="6C583689" w14:textId="6F2B4943" w:rsidR="0019654A" w:rsidRPr="000D2265" w:rsidRDefault="0019654A" w:rsidP="008B3F52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Manifiesta la presencia de Dios en la creación y se propone cuidar el medio ambiente según las enseñanzas de la Encíclica LAUDATO SI</w:t>
            </w:r>
          </w:p>
        </w:tc>
        <w:tc>
          <w:tcPr>
            <w:tcW w:w="1276" w:type="dxa"/>
            <w:vAlign w:val="center"/>
          </w:tcPr>
          <w:p w14:paraId="0F311A96" w14:textId="4853B8AA" w:rsidR="0019654A" w:rsidRPr="005F2BE5" w:rsidRDefault="0019654A" w:rsidP="008B3F52">
            <w:pPr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CARTEL</w:t>
            </w:r>
          </w:p>
        </w:tc>
        <w:tc>
          <w:tcPr>
            <w:tcW w:w="1276" w:type="dxa"/>
            <w:vMerge w:val="restart"/>
            <w:vAlign w:val="center"/>
          </w:tcPr>
          <w:p w14:paraId="69D5A6DC" w14:textId="463345B5" w:rsidR="0019654A" w:rsidRPr="00C927B1" w:rsidRDefault="0019654A" w:rsidP="008B3F52">
            <w:pPr>
              <w:ind w:left="-109" w:right="-111"/>
              <w:jc w:val="center"/>
              <w:rPr>
                <w:bCs/>
              </w:rPr>
            </w:pPr>
            <w:r w:rsidRPr="00C927B1">
              <w:rPr>
                <w:bCs/>
              </w:rPr>
              <w:t>Guía de observación</w:t>
            </w:r>
          </w:p>
        </w:tc>
      </w:tr>
      <w:tr w:rsidR="0019654A" w14:paraId="29935330" w14:textId="77777777" w:rsidTr="00D743E8">
        <w:trPr>
          <w:trHeight w:val="1363"/>
        </w:trPr>
        <w:tc>
          <w:tcPr>
            <w:tcW w:w="1980" w:type="dxa"/>
            <w:vMerge/>
            <w:vAlign w:val="center"/>
          </w:tcPr>
          <w:p w14:paraId="7597A6A2" w14:textId="77777777" w:rsidR="0019654A" w:rsidRPr="005F2BE5" w:rsidRDefault="0019654A" w:rsidP="008B3F52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E09248" w14:textId="49F98E30" w:rsidR="0019654A" w:rsidRPr="000D2265" w:rsidRDefault="000873BB" w:rsidP="008B3F52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9654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Conoce a Dios y asume su identidad religiosa y espiritual como persona digna, libre y trascendente  </w:t>
            </w:r>
          </w:p>
        </w:tc>
        <w:tc>
          <w:tcPr>
            <w:tcW w:w="2552" w:type="dxa"/>
            <w:vAlign w:val="center"/>
          </w:tcPr>
          <w:p w14:paraId="2358BC15" w14:textId="64EC5C0B" w:rsidR="0019654A" w:rsidRPr="000873BB" w:rsidRDefault="000873BB" w:rsidP="008B3F52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</w:rPr>
              <w:t>Fundamenta la presencia de Dios en la creación, en el plan de salvación y en la vida de la iglesia</w:t>
            </w:r>
          </w:p>
        </w:tc>
        <w:tc>
          <w:tcPr>
            <w:tcW w:w="2750" w:type="dxa"/>
            <w:vAlign w:val="center"/>
          </w:tcPr>
          <w:p w14:paraId="1E3448FF" w14:textId="4C684385" w:rsidR="0019654A" w:rsidRPr="000D2265" w:rsidRDefault="000873BB" w:rsidP="008B3F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Explica que Dios nos crea hombre y mujer a su </w:t>
            </w:r>
            <w:r w:rsidR="009B0AA4">
              <w:rPr>
                <w:rFonts w:cstheme="minorHAnsi"/>
                <w:sz w:val="18"/>
                <w:szCs w:val="18"/>
              </w:rPr>
              <w:t>imagen y</w:t>
            </w:r>
            <w:r>
              <w:rPr>
                <w:rFonts w:cstheme="minorHAnsi"/>
                <w:sz w:val="18"/>
                <w:szCs w:val="18"/>
              </w:rPr>
              <w:t xml:space="preserve"> semejanza iden</w:t>
            </w:r>
            <w:r w:rsidR="009B0AA4">
              <w:rPr>
                <w:rFonts w:cstheme="minorHAnsi"/>
                <w:sz w:val="18"/>
                <w:szCs w:val="18"/>
              </w:rPr>
              <w:t>ti</w:t>
            </w:r>
            <w:r>
              <w:rPr>
                <w:rFonts w:cstheme="minorHAnsi"/>
                <w:sz w:val="18"/>
                <w:szCs w:val="18"/>
              </w:rPr>
              <w:t>ficados con su amor.</w:t>
            </w:r>
          </w:p>
        </w:tc>
        <w:tc>
          <w:tcPr>
            <w:tcW w:w="2211" w:type="dxa"/>
            <w:vAlign w:val="center"/>
          </w:tcPr>
          <w:p w14:paraId="56E13088" w14:textId="29C3A3F9" w:rsidR="0019654A" w:rsidRPr="00F36501" w:rsidRDefault="009B0AA4" w:rsidP="008B3F52">
            <w:pPr>
              <w:ind w:left="119" w:hanging="141"/>
              <w:rPr>
                <w:rFonts w:eastAsia="Calibri" w:cstheme="minorHAnsi"/>
                <w:sz w:val="20"/>
                <w:lang w:eastAsia="es-ES"/>
              </w:rPr>
            </w:pPr>
            <w:r w:rsidRPr="00F36501">
              <w:rPr>
                <w:rFonts w:cstheme="minorHAnsi"/>
                <w:bCs/>
                <w:sz w:val="20"/>
                <w:lang w:val="es-MX" w:eastAsia="es-MX"/>
              </w:rPr>
              <w:t xml:space="preserve">9. FORTALECEMOS NUESTRA IDENTIDAD COMO HIJOS E HIJAS DE DIOS </w:t>
            </w:r>
          </w:p>
        </w:tc>
        <w:tc>
          <w:tcPr>
            <w:tcW w:w="2126" w:type="dxa"/>
            <w:vAlign w:val="center"/>
          </w:tcPr>
          <w:p w14:paraId="180FBFB4" w14:textId="65447151" w:rsidR="0019654A" w:rsidRPr="000D2265" w:rsidRDefault="000873BB" w:rsidP="008B3F5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Escribe acciones de </w:t>
            </w:r>
            <w:proofErr w:type="spellStart"/>
            <w:r>
              <w:rPr>
                <w:rFonts w:cstheme="minorHAnsi"/>
                <w:sz w:val="18"/>
                <w:szCs w:val="18"/>
              </w:rPr>
              <w:t>como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debemos vivir nuestra identidad de ser creados hombre y mujer según el plan de Dios y como la sociedad plantea el tema</w:t>
            </w:r>
          </w:p>
        </w:tc>
        <w:tc>
          <w:tcPr>
            <w:tcW w:w="1276" w:type="dxa"/>
            <w:vAlign w:val="center"/>
          </w:tcPr>
          <w:p w14:paraId="2F3A1E41" w14:textId="5CDAA044" w:rsidR="0019654A" w:rsidRPr="005F2BE5" w:rsidRDefault="000873BB" w:rsidP="008B3F52">
            <w:pPr>
              <w:rPr>
                <w:rFonts w:eastAsia="Calibri" w:cstheme="minorHAnsi"/>
                <w:sz w:val="18"/>
                <w:szCs w:val="18"/>
                <w:lang w:eastAsia="es-ES"/>
              </w:rPr>
            </w:pPr>
            <w:r>
              <w:rPr>
                <w:rFonts w:eastAsia="Calibri" w:cstheme="minorHAnsi"/>
                <w:sz w:val="18"/>
                <w:szCs w:val="18"/>
                <w:lang w:eastAsia="es-ES"/>
              </w:rPr>
              <w:t>Cuadro comparativo</w:t>
            </w:r>
          </w:p>
        </w:tc>
        <w:tc>
          <w:tcPr>
            <w:tcW w:w="1276" w:type="dxa"/>
            <w:vMerge/>
            <w:vAlign w:val="center"/>
          </w:tcPr>
          <w:p w14:paraId="63A7707D" w14:textId="77777777" w:rsidR="0019654A" w:rsidRDefault="0019654A" w:rsidP="008B3F52">
            <w:pPr>
              <w:ind w:left="-109" w:right="-111"/>
              <w:jc w:val="center"/>
              <w:rPr>
                <w:bCs/>
                <w:sz w:val="24"/>
                <w:szCs w:val="24"/>
              </w:rPr>
            </w:pPr>
          </w:p>
        </w:tc>
      </w:tr>
      <w:tr w:rsidR="009B0AA4" w14:paraId="28EF45F8" w14:textId="77777777" w:rsidTr="00D743E8">
        <w:trPr>
          <w:trHeight w:val="1707"/>
        </w:trPr>
        <w:tc>
          <w:tcPr>
            <w:tcW w:w="1980" w:type="dxa"/>
            <w:vMerge/>
            <w:vAlign w:val="center"/>
          </w:tcPr>
          <w:p w14:paraId="6D0A6AFA" w14:textId="77777777" w:rsidR="009B0AA4" w:rsidRPr="005F2BE5" w:rsidRDefault="009B0AA4" w:rsidP="009B0AA4">
            <w:pPr>
              <w:pStyle w:val="Defaul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B6E7DD" w14:textId="59C9B4A4" w:rsidR="009B0AA4" w:rsidRPr="009B0AA4" w:rsidRDefault="009B0AA4" w:rsidP="009B0AA4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22"/>
              </w:rPr>
            </w:pPr>
            <w:r w:rsidRPr="009B0AA4">
              <w:rPr>
                <w:rFonts w:cs="Calibri"/>
                <w:bCs/>
                <w:sz w:val="18"/>
                <w:szCs w:val="22"/>
              </w:rPr>
              <w:t>Cultiva y valora las manifestaciones religiosas de su entorno argumentando su fe de manera comprensible y respetuosa</w:t>
            </w:r>
          </w:p>
        </w:tc>
        <w:tc>
          <w:tcPr>
            <w:tcW w:w="2552" w:type="dxa"/>
            <w:vAlign w:val="center"/>
          </w:tcPr>
          <w:p w14:paraId="5AE9EA9E" w14:textId="78121733" w:rsidR="009B0AA4" w:rsidRPr="009B0AA4" w:rsidRDefault="009B0AA4" w:rsidP="009B0AA4">
            <w:pPr>
              <w:rPr>
                <w:rFonts w:cstheme="minorHAnsi"/>
                <w:bCs/>
                <w:sz w:val="18"/>
              </w:rPr>
            </w:pPr>
            <w:r w:rsidRPr="009B0AA4">
              <w:rPr>
                <w:bCs/>
                <w:sz w:val="18"/>
              </w:rPr>
              <w:t>Asume a Jesucristo como Redentor y modelo de hombre que le enseña a vivir bajo la acción del Espíritu Santo, participando en la misión evangelizadora en coherencia con su creencia religiosa.</w:t>
            </w:r>
          </w:p>
        </w:tc>
        <w:tc>
          <w:tcPr>
            <w:tcW w:w="2750" w:type="dxa"/>
            <w:vAlign w:val="center"/>
          </w:tcPr>
          <w:p w14:paraId="5ADA875D" w14:textId="62AEE9C3" w:rsidR="009B0AA4" w:rsidRPr="009B0AA4" w:rsidRDefault="009B0AA4" w:rsidP="009B0AA4">
            <w:pPr>
              <w:rPr>
                <w:rFonts w:cstheme="minorHAnsi"/>
                <w:bCs/>
                <w:sz w:val="18"/>
              </w:rPr>
            </w:pPr>
            <w:r w:rsidRPr="009B0AA4">
              <w:rPr>
                <w:bCs/>
                <w:sz w:val="18"/>
              </w:rPr>
              <w:t>Asume a Jesucristo como fundador de la Iglesia con la misión de continuar en la tierra el plan de salvación, para actuar en coherencia con su fe</w:t>
            </w:r>
          </w:p>
        </w:tc>
        <w:tc>
          <w:tcPr>
            <w:tcW w:w="2211" w:type="dxa"/>
            <w:vAlign w:val="center"/>
          </w:tcPr>
          <w:p w14:paraId="0C87DE12" w14:textId="44DB99A7" w:rsidR="009B0AA4" w:rsidRPr="00F36501" w:rsidRDefault="009B0AA4" w:rsidP="009B0AA4">
            <w:pPr>
              <w:ind w:left="119" w:hanging="141"/>
              <w:rPr>
                <w:rFonts w:eastAsia="Calibri" w:cstheme="minorHAnsi"/>
                <w:sz w:val="20"/>
                <w:lang w:eastAsia="es-ES"/>
              </w:rPr>
            </w:pPr>
            <w:r w:rsidRPr="00F36501">
              <w:rPr>
                <w:rFonts w:cstheme="minorHAnsi"/>
                <w:bCs/>
                <w:sz w:val="20"/>
              </w:rPr>
              <w:t>10. CONOCEMOS EL NACIMIENTO Y MISIÓN DE LA IGLESIA</w:t>
            </w:r>
          </w:p>
        </w:tc>
        <w:tc>
          <w:tcPr>
            <w:tcW w:w="2126" w:type="dxa"/>
            <w:vAlign w:val="center"/>
          </w:tcPr>
          <w:p w14:paraId="535EFF80" w14:textId="5E731BC4" w:rsidR="009B0AA4" w:rsidRPr="009B0AA4" w:rsidRDefault="009B0AA4" w:rsidP="009B0AA4">
            <w:pPr>
              <w:rPr>
                <w:rFonts w:cstheme="minorHAnsi"/>
                <w:sz w:val="18"/>
                <w:szCs w:val="18"/>
              </w:rPr>
            </w:pPr>
            <w:r w:rsidRPr="009B0AA4">
              <w:rPr>
                <w:sz w:val="18"/>
                <w:szCs w:val="18"/>
              </w:rPr>
              <w:t>Asume que Jesús interviene en las etapas de la fundación y misión de la Iglesia y propone ser coherente con los principios cristianos.</w:t>
            </w:r>
          </w:p>
        </w:tc>
        <w:tc>
          <w:tcPr>
            <w:tcW w:w="1276" w:type="dxa"/>
            <w:vAlign w:val="center"/>
          </w:tcPr>
          <w:p w14:paraId="7E7CBCB8" w14:textId="43D3ED59" w:rsidR="009B0AA4" w:rsidRPr="005F2BE5" w:rsidRDefault="009B0AA4" w:rsidP="009B0AA4">
            <w:pPr>
              <w:rPr>
                <w:rFonts w:eastAsia="Calibri" w:cstheme="minorHAnsi"/>
                <w:sz w:val="18"/>
                <w:szCs w:val="18"/>
                <w:lang w:eastAsia="es-ES"/>
              </w:rPr>
            </w:pPr>
            <w:r w:rsidRPr="00C06AF5">
              <w:rPr>
                <w:rFonts w:cstheme="minorHAnsi"/>
                <w:color w:val="000000" w:themeColor="text1"/>
                <w:sz w:val="20"/>
                <w:szCs w:val="18"/>
              </w:rPr>
              <w:t>Afiche</w:t>
            </w:r>
          </w:p>
        </w:tc>
        <w:tc>
          <w:tcPr>
            <w:tcW w:w="1276" w:type="dxa"/>
            <w:vMerge/>
            <w:vAlign w:val="center"/>
          </w:tcPr>
          <w:p w14:paraId="1260DC47" w14:textId="77777777" w:rsidR="009B0AA4" w:rsidRDefault="009B0AA4" w:rsidP="009B0AA4">
            <w:pPr>
              <w:ind w:left="-109" w:right="-111"/>
              <w:jc w:val="center"/>
              <w:rPr>
                <w:bCs/>
                <w:sz w:val="24"/>
                <w:szCs w:val="24"/>
              </w:rPr>
            </w:pPr>
          </w:p>
        </w:tc>
      </w:tr>
      <w:tr w:rsidR="009B0AA4" w14:paraId="23700C38" w14:textId="77777777" w:rsidTr="007C58CA">
        <w:trPr>
          <w:trHeight w:val="1533"/>
        </w:trPr>
        <w:tc>
          <w:tcPr>
            <w:tcW w:w="1980" w:type="dxa"/>
            <w:vAlign w:val="center"/>
          </w:tcPr>
          <w:p w14:paraId="170CD517" w14:textId="2F9D321B" w:rsidR="009B0AA4" w:rsidRPr="009B0AA4" w:rsidRDefault="009B0AA4" w:rsidP="009B0AA4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B0AA4">
              <w:rPr>
                <w:rFonts w:cstheme="minorHAnsi"/>
                <w:b/>
                <w:bCs/>
                <w:sz w:val="18"/>
                <w:szCs w:val="22"/>
              </w:rPr>
              <w:t>ASUME LA EXPERIENCIA DEL ENCUENTRO PERSONAL Y COMUNITARIO CON DIOS EN SU PROYECTO DE VIDA EN COHERENCIA CON SU CREENCIA RELIGIOSA</w:t>
            </w:r>
          </w:p>
        </w:tc>
        <w:tc>
          <w:tcPr>
            <w:tcW w:w="1559" w:type="dxa"/>
            <w:vAlign w:val="center"/>
          </w:tcPr>
          <w:p w14:paraId="62579930" w14:textId="228FC892" w:rsidR="009B0AA4" w:rsidRPr="009B0AA4" w:rsidRDefault="009B0AA4" w:rsidP="009B0AA4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22"/>
              </w:rPr>
            </w:pPr>
            <w:r w:rsidRPr="009B0AA4">
              <w:rPr>
                <w:rFonts w:cs="Calibri"/>
                <w:bCs/>
                <w:sz w:val="18"/>
                <w:szCs w:val="22"/>
              </w:rPr>
              <w:t>Transforma su entorno desde el encuentro personal y comunitario con Dios y desde la fe que profesa</w:t>
            </w:r>
          </w:p>
        </w:tc>
        <w:tc>
          <w:tcPr>
            <w:tcW w:w="2552" w:type="dxa"/>
            <w:vAlign w:val="center"/>
          </w:tcPr>
          <w:p w14:paraId="559CAB5D" w14:textId="6BC1D79E" w:rsidR="009B0AA4" w:rsidRPr="009B0AA4" w:rsidRDefault="009B0AA4" w:rsidP="009B0AA4">
            <w:pPr>
              <w:pStyle w:val="Default"/>
              <w:rPr>
                <w:rFonts w:asciiTheme="minorHAnsi" w:hAnsiTheme="minorHAnsi" w:cstheme="minorHAnsi"/>
                <w:sz w:val="18"/>
                <w:szCs w:val="22"/>
              </w:rPr>
            </w:pPr>
            <w:r w:rsidRPr="009B0AA4">
              <w:rPr>
                <w:b/>
                <w:sz w:val="18"/>
                <w:szCs w:val="22"/>
              </w:rPr>
              <w:t xml:space="preserve">Vivencia </w:t>
            </w:r>
            <w:r w:rsidRPr="009B0AA4">
              <w:rPr>
                <w:bCs/>
                <w:sz w:val="18"/>
                <w:szCs w:val="22"/>
              </w:rPr>
              <w:t>su dimensión religiosa, espiritual y trascendente, que le permita cooperar en la transformación de sí mismo y de su entorno a la luz del Evangelio buscando soluciones a los desafíos actuales</w:t>
            </w:r>
          </w:p>
        </w:tc>
        <w:tc>
          <w:tcPr>
            <w:tcW w:w="2750" w:type="dxa"/>
            <w:vAlign w:val="center"/>
          </w:tcPr>
          <w:p w14:paraId="76670252" w14:textId="2B505EB7" w:rsidR="009B0AA4" w:rsidRPr="009B0AA4" w:rsidRDefault="009B0AA4" w:rsidP="009B0AA4">
            <w:pPr>
              <w:pStyle w:val="Default"/>
              <w:rPr>
                <w:rFonts w:asciiTheme="minorHAnsi" w:hAnsiTheme="minorHAnsi" w:cstheme="minorHAnsi"/>
                <w:sz w:val="18"/>
                <w:szCs w:val="22"/>
              </w:rPr>
            </w:pPr>
            <w:r w:rsidRPr="009B0AA4">
              <w:rPr>
                <w:sz w:val="18"/>
                <w:szCs w:val="22"/>
              </w:rPr>
              <w:t>Vivencia su dimensión religiosa y espiritual desde los dones del Espíritu Santo que le lleva a cooperar en un cambio de sí mismo y de su entorno a la luz del Evangelio</w:t>
            </w:r>
          </w:p>
        </w:tc>
        <w:tc>
          <w:tcPr>
            <w:tcW w:w="2211" w:type="dxa"/>
            <w:tcBorders>
              <w:bottom w:val="single" w:sz="18" w:space="0" w:color="auto"/>
            </w:tcBorders>
            <w:vAlign w:val="center"/>
          </w:tcPr>
          <w:p w14:paraId="36173312" w14:textId="6F26A686" w:rsidR="009B0AA4" w:rsidRPr="00F36501" w:rsidRDefault="009B0AA4" w:rsidP="009B0AA4">
            <w:pPr>
              <w:ind w:left="119" w:hanging="141"/>
              <w:rPr>
                <w:rFonts w:cstheme="minorHAnsi"/>
                <w:sz w:val="20"/>
              </w:rPr>
            </w:pPr>
            <w:r w:rsidRPr="00F36501">
              <w:rPr>
                <w:rFonts w:cstheme="minorHAnsi"/>
                <w:bCs/>
                <w:sz w:val="20"/>
              </w:rPr>
              <w:t>11. ACOGEMOS LA VENIDA DEL ESPÍRITU SANTO Y SUS DONES EN NUESTRAS VIDAS</w:t>
            </w:r>
          </w:p>
        </w:tc>
        <w:tc>
          <w:tcPr>
            <w:tcW w:w="2126" w:type="dxa"/>
            <w:vAlign w:val="center"/>
          </w:tcPr>
          <w:p w14:paraId="330F1C25" w14:textId="59D831BE" w:rsidR="009B0AA4" w:rsidRPr="009B0AA4" w:rsidRDefault="009B0AA4" w:rsidP="009B0AA4">
            <w:pPr>
              <w:rPr>
                <w:rFonts w:cstheme="minorHAnsi"/>
                <w:sz w:val="18"/>
                <w:szCs w:val="18"/>
              </w:rPr>
            </w:pPr>
            <w:r w:rsidRPr="009B0AA4">
              <w:rPr>
                <w:sz w:val="18"/>
                <w:szCs w:val="18"/>
              </w:rPr>
              <w:t>Explica cómo se vive los dones del Espíritu Santo en las personas y qué frutos se obtiene desde su dimensión espiritual y religiosa</w:t>
            </w:r>
          </w:p>
        </w:tc>
        <w:tc>
          <w:tcPr>
            <w:tcW w:w="1276" w:type="dxa"/>
            <w:vAlign w:val="center"/>
          </w:tcPr>
          <w:p w14:paraId="65B792C7" w14:textId="2FA8BF2B" w:rsidR="009B0AA4" w:rsidRPr="005F2BE5" w:rsidRDefault="009B0AA4" w:rsidP="009B0AA4">
            <w:pPr>
              <w:rPr>
                <w:rFonts w:eastAsia="Calibri" w:cstheme="minorHAnsi"/>
                <w:sz w:val="18"/>
                <w:szCs w:val="18"/>
              </w:rPr>
            </w:pPr>
            <w:r w:rsidRPr="00C65393">
              <w:rPr>
                <w:sz w:val="20"/>
                <w:szCs w:val="18"/>
              </w:rPr>
              <w:t>Cuadro de doble entrada</w:t>
            </w:r>
          </w:p>
        </w:tc>
        <w:tc>
          <w:tcPr>
            <w:tcW w:w="1276" w:type="dxa"/>
            <w:vMerge/>
            <w:vAlign w:val="center"/>
          </w:tcPr>
          <w:p w14:paraId="4E86C63E" w14:textId="77777777" w:rsidR="009B0AA4" w:rsidRDefault="009B0AA4" w:rsidP="009B0AA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D44BC4A" w14:textId="77777777" w:rsidR="00F53597" w:rsidRDefault="00F53597" w:rsidP="00F5359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PROPÓSITOS DE APRENDIZAJE </w:t>
      </w:r>
    </w:p>
    <w:p w14:paraId="05037728" w14:textId="77777777" w:rsidR="008B3F52" w:rsidRPr="008B3F52" w:rsidRDefault="008B3F52" w:rsidP="008B3F52">
      <w:pPr>
        <w:spacing w:after="0" w:line="240" w:lineRule="auto"/>
        <w:rPr>
          <w:b/>
          <w:bCs/>
          <w:sz w:val="24"/>
          <w:szCs w:val="24"/>
        </w:rPr>
      </w:pPr>
    </w:p>
    <w:p w14:paraId="20F815E9" w14:textId="77777777" w:rsidR="00F53597" w:rsidRDefault="00F53597" w:rsidP="00F53597">
      <w:pPr>
        <w:spacing w:after="0" w:line="240" w:lineRule="auto"/>
        <w:rPr>
          <w:b/>
          <w:bCs/>
          <w:sz w:val="24"/>
          <w:szCs w:val="24"/>
        </w:rPr>
      </w:pPr>
    </w:p>
    <w:p w14:paraId="6DC733B6" w14:textId="77777777" w:rsidR="00B945FD" w:rsidRDefault="00B945FD" w:rsidP="00F53597">
      <w:pPr>
        <w:spacing w:after="0" w:line="240" w:lineRule="auto"/>
        <w:rPr>
          <w:b/>
          <w:bCs/>
          <w:sz w:val="24"/>
          <w:szCs w:val="24"/>
        </w:rPr>
      </w:pPr>
    </w:p>
    <w:p w14:paraId="20DDD20A" w14:textId="6406B505" w:rsidR="00AD022F" w:rsidRDefault="00AD022F" w:rsidP="00F53597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69"/>
        <w:tblW w:w="14879" w:type="dxa"/>
        <w:tblLayout w:type="fixed"/>
        <w:tblLook w:val="04A0" w:firstRow="1" w:lastRow="0" w:firstColumn="1" w:lastColumn="0" w:noHBand="0" w:noVBand="1"/>
      </w:tblPr>
      <w:tblGrid>
        <w:gridCol w:w="4252"/>
        <w:gridCol w:w="7773"/>
        <w:gridCol w:w="2854"/>
      </w:tblGrid>
      <w:tr w:rsidR="00AE0A14" w14:paraId="793B04B9" w14:textId="77777777" w:rsidTr="00FD7775">
        <w:trPr>
          <w:trHeight w:val="553"/>
        </w:trPr>
        <w:tc>
          <w:tcPr>
            <w:tcW w:w="42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36E3263" w14:textId="77777777" w:rsidR="00AE0A14" w:rsidRDefault="00AE0A14" w:rsidP="00AE0A14">
            <w:pPr>
              <w:jc w:val="center"/>
              <w:rPr>
                <w:b/>
                <w:bCs/>
                <w:sz w:val="24"/>
                <w:szCs w:val="24"/>
              </w:rPr>
            </w:pPr>
            <w:r w:rsidRPr="00E40E08">
              <w:rPr>
                <w:b/>
                <w:sz w:val="24"/>
                <w:szCs w:val="24"/>
              </w:rPr>
              <w:lastRenderedPageBreak/>
              <w:t>ENFOQUES TRANSVERSALES</w:t>
            </w:r>
          </w:p>
        </w:tc>
        <w:tc>
          <w:tcPr>
            <w:tcW w:w="7773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385623" w:themeColor="accent6" w:themeShade="80"/>
            </w:tcBorders>
            <w:shd w:val="clear" w:color="auto" w:fill="E2EFD9" w:themeFill="accent6" w:themeFillTint="33"/>
            <w:vAlign w:val="center"/>
          </w:tcPr>
          <w:p w14:paraId="658FE950" w14:textId="77777777" w:rsidR="00AE0A14" w:rsidRDefault="00AE0A14" w:rsidP="00AE0A1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VALORES - </w:t>
            </w:r>
            <w:r w:rsidRPr="00E40E08">
              <w:rPr>
                <w:b/>
                <w:sz w:val="24"/>
                <w:szCs w:val="24"/>
              </w:rPr>
              <w:t>ACTITUDES</w:t>
            </w:r>
          </w:p>
        </w:tc>
        <w:tc>
          <w:tcPr>
            <w:tcW w:w="2854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</w:tcBorders>
            <w:shd w:val="clear" w:color="auto" w:fill="A8D08D" w:themeFill="accent6" w:themeFillTint="99"/>
            <w:vAlign w:val="center"/>
          </w:tcPr>
          <w:p w14:paraId="5CF68AE3" w14:textId="0F563217" w:rsidR="00AE0A14" w:rsidRPr="00AB2BBE" w:rsidRDefault="00AB2BBE" w:rsidP="00AE0A14">
            <w:pPr>
              <w:jc w:val="center"/>
              <w:rPr>
                <w:b/>
                <w:bCs/>
                <w:sz w:val="24"/>
                <w:szCs w:val="24"/>
              </w:rPr>
            </w:pPr>
            <w:r w:rsidRPr="00AB2BBE">
              <w:rPr>
                <w:b/>
                <w:bCs/>
                <w:sz w:val="24"/>
                <w:szCs w:val="24"/>
              </w:rPr>
              <w:t>INSTRUMENTO</w:t>
            </w:r>
          </w:p>
        </w:tc>
      </w:tr>
      <w:tr w:rsidR="00152B6B" w14:paraId="710920E5" w14:textId="77777777" w:rsidTr="00AE0A14">
        <w:trPr>
          <w:trHeight w:val="615"/>
        </w:trPr>
        <w:tc>
          <w:tcPr>
            <w:tcW w:w="42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8" w:space="0" w:color="auto"/>
            </w:tcBorders>
            <w:vAlign w:val="center"/>
          </w:tcPr>
          <w:p w14:paraId="68311A60" w14:textId="2EE26855" w:rsidR="00152B6B" w:rsidRPr="00F36501" w:rsidRDefault="009B0AA4" w:rsidP="00152B6B">
            <w:pPr>
              <w:pStyle w:val="Default"/>
              <w:numPr>
                <w:ilvl w:val="0"/>
                <w:numId w:val="2"/>
              </w:numPr>
              <w:ind w:left="29" w:hanging="142"/>
              <w:rPr>
                <w:rFonts w:asciiTheme="minorHAnsi" w:hAnsiTheme="minorHAnsi" w:cstheme="minorHAnsi"/>
                <w:color w:val="auto"/>
                <w:sz w:val="20"/>
                <w:szCs w:val="22"/>
              </w:rPr>
            </w:pPr>
            <w:r w:rsidRPr="00F36501">
              <w:rPr>
                <w:rFonts w:asciiTheme="minorHAnsi" w:hAnsiTheme="minorHAnsi" w:cstheme="minorHAnsi"/>
                <w:color w:val="auto"/>
                <w:sz w:val="20"/>
                <w:szCs w:val="22"/>
              </w:rPr>
              <w:t>ENFOQUE INCLUSIVO</w:t>
            </w:r>
          </w:p>
        </w:tc>
        <w:tc>
          <w:tcPr>
            <w:tcW w:w="7773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385623" w:themeColor="accent6" w:themeShade="80"/>
              <w:right w:val="single" w:sz="8" w:space="0" w:color="auto"/>
            </w:tcBorders>
            <w:vAlign w:val="center"/>
          </w:tcPr>
          <w:p w14:paraId="3ECDC7BE" w14:textId="3BF43335" w:rsidR="00152B6B" w:rsidRPr="00F36501" w:rsidRDefault="0051324B" w:rsidP="00152B6B">
            <w:pPr>
              <w:rPr>
                <w:rFonts w:cstheme="minorHAnsi"/>
                <w:bCs/>
                <w:sz w:val="20"/>
              </w:rPr>
            </w:pPr>
            <w:r w:rsidRPr="00F36501">
              <w:rPr>
                <w:rFonts w:cstheme="minorHAnsi"/>
                <w:bCs/>
                <w:sz w:val="20"/>
              </w:rPr>
              <w:t>Respeto a las diferencias - Reconocimiento al valor inherente de cada persona y de sus derechos, por encima de cualquier diferencia.</w:t>
            </w:r>
          </w:p>
        </w:tc>
        <w:tc>
          <w:tcPr>
            <w:tcW w:w="2854" w:type="dxa"/>
            <w:vMerge w:val="restart"/>
            <w:tcBorders>
              <w:top w:val="single" w:sz="18" w:space="0" w:color="385623" w:themeColor="accent6" w:themeShade="80"/>
              <w:left w:val="single" w:sz="8" w:space="0" w:color="auto"/>
            </w:tcBorders>
            <w:vAlign w:val="center"/>
          </w:tcPr>
          <w:p w14:paraId="194E6F1B" w14:textId="1C4E6518" w:rsidR="00152B6B" w:rsidRPr="00103C79" w:rsidRDefault="00152B6B" w:rsidP="00152B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Guía de observación</w:t>
            </w:r>
          </w:p>
        </w:tc>
      </w:tr>
      <w:tr w:rsidR="00152B6B" w14:paraId="682BA33B" w14:textId="77777777" w:rsidTr="00AE0A14">
        <w:trPr>
          <w:trHeight w:val="615"/>
        </w:trPr>
        <w:tc>
          <w:tcPr>
            <w:tcW w:w="42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8" w:space="0" w:color="auto"/>
            </w:tcBorders>
            <w:vAlign w:val="center"/>
          </w:tcPr>
          <w:p w14:paraId="4A122253" w14:textId="45AD6EBE" w:rsidR="00152B6B" w:rsidRPr="00F36501" w:rsidRDefault="009B0AA4" w:rsidP="00152B6B">
            <w:pPr>
              <w:pStyle w:val="Default"/>
              <w:numPr>
                <w:ilvl w:val="0"/>
                <w:numId w:val="2"/>
              </w:numPr>
              <w:ind w:left="29" w:hanging="142"/>
              <w:rPr>
                <w:rFonts w:asciiTheme="minorHAnsi" w:hAnsiTheme="minorHAnsi" w:cstheme="minorHAnsi"/>
                <w:sz w:val="20"/>
                <w:szCs w:val="22"/>
              </w:rPr>
            </w:pPr>
            <w:r w:rsidRPr="00F36501">
              <w:rPr>
                <w:rFonts w:asciiTheme="minorHAnsi" w:hAnsiTheme="minorHAnsi" w:cstheme="minorHAnsi"/>
                <w:sz w:val="20"/>
                <w:szCs w:val="22"/>
              </w:rPr>
              <w:t>ATENCIÓN A LA DIVERSIDAD ENFOQUE AMBIENTAL</w:t>
            </w:r>
          </w:p>
        </w:tc>
        <w:tc>
          <w:tcPr>
            <w:tcW w:w="7773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385623" w:themeColor="accent6" w:themeShade="80"/>
              <w:right w:val="single" w:sz="8" w:space="0" w:color="auto"/>
            </w:tcBorders>
            <w:vAlign w:val="center"/>
          </w:tcPr>
          <w:p w14:paraId="34BBAF02" w14:textId="60A41367" w:rsidR="00152B6B" w:rsidRPr="00F36501" w:rsidRDefault="0051324B" w:rsidP="00F36501">
            <w:pPr>
              <w:rPr>
                <w:rFonts w:cstheme="minorHAnsi"/>
                <w:sz w:val="20"/>
              </w:rPr>
            </w:pPr>
            <w:r w:rsidRPr="00F36501">
              <w:rPr>
                <w:rFonts w:cstheme="minorHAnsi"/>
                <w:sz w:val="20"/>
              </w:rPr>
              <w:t>Respeto a toda forma de vida - Aprecio, valoración y disposición para el cuidado a toda forma de vida sobre la Tierra desde una mirada sistémica y global, revalorando los saberes ancestrales.</w:t>
            </w:r>
          </w:p>
        </w:tc>
        <w:tc>
          <w:tcPr>
            <w:tcW w:w="2854" w:type="dxa"/>
            <w:vMerge/>
            <w:tcBorders>
              <w:top w:val="single" w:sz="18" w:space="0" w:color="385623" w:themeColor="accent6" w:themeShade="80"/>
              <w:left w:val="single" w:sz="8" w:space="0" w:color="auto"/>
            </w:tcBorders>
            <w:vAlign w:val="center"/>
          </w:tcPr>
          <w:p w14:paraId="1F35A5F0" w14:textId="77777777" w:rsidR="00152B6B" w:rsidRDefault="00152B6B" w:rsidP="00152B6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E0A14" w14:paraId="4F821224" w14:textId="77777777" w:rsidTr="00FD7775">
        <w:trPr>
          <w:trHeight w:val="478"/>
        </w:trPr>
        <w:tc>
          <w:tcPr>
            <w:tcW w:w="4252" w:type="dxa"/>
            <w:tcBorders>
              <w:top w:val="single" w:sz="18" w:space="0" w:color="385623" w:themeColor="accent6" w:themeShade="80"/>
              <w:bottom w:val="single" w:sz="18" w:space="0" w:color="385623" w:themeColor="accent6" w:themeShade="8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63FD2FA" w14:textId="77777777" w:rsidR="00AE0A14" w:rsidRPr="00E40E08" w:rsidRDefault="00AE0A14" w:rsidP="00AE0A14">
            <w:pPr>
              <w:jc w:val="center"/>
              <w:rPr>
                <w:b/>
                <w:sz w:val="24"/>
                <w:szCs w:val="24"/>
              </w:rPr>
            </w:pPr>
            <w:r w:rsidRPr="00B52610">
              <w:rPr>
                <w:b/>
                <w:sz w:val="24"/>
                <w:szCs w:val="24"/>
              </w:rPr>
              <w:t>COMPETENCIAS TRANSVERSALES</w:t>
            </w:r>
          </w:p>
        </w:tc>
        <w:tc>
          <w:tcPr>
            <w:tcW w:w="7773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385623" w:themeColor="accent6" w:themeShade="80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98D75F1" w14:textId="77777777" w:rsidR="00AE0A14" w:rsidRDefault="00AE0A14" w:rsidP="00AE0A14">
            <w:pPr>
              <w:jc w:val="center"/>
              <w:rPr>
                <w:b/>
                <w:bCs/>
                <w:sz w:val="24"/>
                <w:szCs w:val="24"/>
              </w:rPr>
            </w:pPr>
            <w:r w:rsidRPr="00B52610">
              <w:rPr>
                <w:b/>
                <w:sz w:val="24"/>
                <w:szCs w:val="24"/>
              </w:rPr>
              <w:t>DESEMPEÑOS</w:t>
            </w:r>
          </w:p>
        </w:tc>
        <w:tc>
          <w:tcPr>
            <w:tcW w:w="2854" w:type="dxa"/>
            <w:vMerge/>
            <w:tcBorders>
              <w:left w:val="single" w:sz="8" w:space="0" w:color="auto"/>
            </w:tcBorders>
            <w:shd w:val="clear" w:color="auto" w:fill="C5E0B3" w:themeFill="accent6" w:themeFillTint="66"/>
            <w:vAlign w:val="center"/>
          </w:tcPr>
          <w:p w14:paraId="22F29670" w14:textId="77777777" w:rsidR="00AE0A14" w:rsidRDefault="00AE0A14" w:rsidP="00AE0A14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102" w:hanging="142"/>
              <w:rPr>
                <w:b/>
                <w:bCs/>
                <w:sz w:val="24"/>
                <w:szCs w:val="24"/>
              </w:rPr>
            </w:pPr>
          </w:p>
        </w:tc>
      </w:tr>
      <w:tr w:rsidR="00AC6980" w14:paraId="6865A710" w14:textId="77777777" w:rsidTr="00F36501">
        <w:trPr>
          <w:trHeight w:val="372"/>
        </w:trPr>
        <w:tc>
          <w:tcPr>
            <w:tcW w:w="4252" w:type="dxa"/>
            <w:tcBorders>
              <w:top w:val="single" w:sz="18" w:space="0" w:color="385623" w:themeColor="accent6" w:themeShade="80"/>
              <w:bottom w:val="single" w:sz="18" w:space="0" w:color="auto"/>
              <w:right w:val="single" w:sz="8" w:space="0" w:color="auto"/>
            </w:tcBorders>
            <w:vAlign w:val="center"/>
          </w:tcPr>
          <w:p w14:paraId="4BFEC58C" w14:textId="77777777" w:rsidR="00AC6980" w:rsidRPr="00F36501" w:rsidRDefault="00AC6980" w:rsidP="00AC6980">
            <w:pPr>
              <w:rPr>
                <w:rFonts w:cstheme="minorHAnsi"/>
                <w:sz w:val="20"/>
              </w:rPr>
            </w:pPr>
            <w:r w:rsidRPr="00F36501">
              <w:rPr>
                <w:rFonts w:cstheme="minorHAnsi"/>
                <w:sz w:val="20"/>
              </w:rPr>
              <w:t>Se desenvuelve en entornos virtuales generados por las TIC</w:t>
            </w:r>
          </w:p>
        </w:tc>
        <w:tc>
          <w:tcPr>
            <w:tcW w:w="7773" w:type="dxa"/>
            <w:tcBorders>
              <w:top w:val="single" w:sz="18" w:space="0" w:color="385623" w:themeColor="accent6" w:themeShade="80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7ED56DE" w14:textId="4A97943E" w:rsidR="00AC6980" w:rsidRPr="00F36501" w:rsidRDefault="00AC6980" w:rsidP="00AC6980">
            <w:pPr>
              <w:pStyle w:val="Prrafodelista"/>
              <w:numPr>
                <w:ilvl w:val="0"/>
                <w:numId w:val="2"/>
              </w:numPr>
              <w:ind w:left="102" w:hanging="142"/>
              <w:rPr>
                <w:rFonts w:cstheme="minorHAnsi"/>
                <w:b/>
                <w:bCs/>
                <w:sz w:val="20"/>
              </w:rPr>
            </w:pPr>
            <w:r w:rsidRPr="00F36501">
              <w:rPr>
                <w:rFonts w:cstheme="minorHAnsi"/>
                <w:bCs/>
                <w:sz w:val="20"/>
              </w:rPr>
              <w:t>Navega en diversos entornos virtuales recomendados adaptando funcionalidades básicas de acuerdo con sus necesidades de manera pertinente y responsable.</w:t>
            </w:r>
          </w:p>
        </w:tc>
        <w:tc>
          <w:tcPr>
            <w:tcW w:w="2854" w:type="dxa"/>
            <w:vMerge/>
            <w:tcBorders>
              <w:left w:val="single" w:sz="8" w:space="0" w:color="auto"/>
            </w:tcBorders>
          </w:tcPr>
          <w:p w14:paraId="372A2F4E" w14:textId="77777777" w:rsidR="00AC6980" w:rsidRPr="00DB3A7F" w:rsidRDefault="00AC6980" w:rsidP="00AC6980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102" w:hanging="142"/>
              <w:rPr>
                <w:b/>
                <w:bCs/>
                <w:sz w:val="20"/>
                <w:szCs w:val="20"/>
              </w:rPr>
            </w:pPr>
          </w:p>
        </w:tc>
      </w:tr>
      <w:tr w:rsidR="00AC6980" w14:paraId="392C0351" w14:textId="77777777" w:rsidTr="00F36501">
        <w:trPr>
          <w:trHeight w:val="457"/>
        </w:trPr>
        <w:tc>
          <w:tcPr>
            <w:tcW w:w="4252" w:type="dxa"/>
            <w:tcBorders>
              <w:bottom w:val="single" w:sz="18" w:space="0" w:color="385623" w:themeColor="accent6" w:themeShade="80"/>
              <w:right w:val="single" w:sz="8" w:space="0" w:color="auto"/>
            </w:tcBorders>
            <w:vAlign w:val="center"/>
          </w:tcPr>
          <w:p w14:paraId="5488C7C6" w14:textId="4B0F997B" w:rsidR="00AC6980" w:rsidRPr="00F36501" w:rsidRDefault="00AC6980" w:rsidP="00AC6980">
            <w:pPr>
              <w:rPr>
                <w:rFonts w:cstheme="minorHAnsi"/>
                <w:sz w:val="20"/>
              </w:rPr>
            </w:pPr>
            <w:r w:rsidRPr="00F36501">
              <w:rPr>
                <w:rFonts w:cstheme="minorHAnsi"/>
                <w:sz w:val="20"/>
              </w:rPr>
              <w:t>Gestiona su aprendizaje de manera Autónoma</w:t>
            </w:r>
          </w:p>
        </w:tc>
        <w:tc>
          <w:tcPr>
            <w:tcW w:w="7773" w:type="dxa"/>
            <w:tcBorders>
              <w:top w:val="single" w:sz="4" w:space="0" w:color="auto"/>
              <w:left w:val="single" w:sz="8" w:space="0" w:color="auto"/>
              <w:bottom w:val="single" w:sz="18" w:space="0" w:color="385623" w:themeColor="accent6" w:themeShade="80"/>
              <w:right w:val="single" w:sz="8" w:space="0" w:color="auto"/>
            </w:tcBorders>
          </w:tcPr>
          <w:p w14:paraId="1E64D03F" w14:textId="341EF986" w:rsidR="00AC6980" w:rsidRPr="00F36501" w:rsidRDefault="00AC6980" w:rsidP="00AC6980">
            <w:pPr>
              <w:pStyle w:val="Prrafodelista"/>
              <w:numPr>
                <w:ilvl w:val="0"/>
                <w:numId w:val="2"/>
              </w:numPr>
              <w:ind w:left="102" w:hanging="142"/>
              <w:rPr>
                <w:rFonts w:cstheme="minorHAnsi"/>
                <w:sz w:val="20"/>
              </w:rPr>
            </w:pPr>
            <w:r w:rsidRPr="00F36501">
              <w:rPr>
                <w:rFonts w:cstheme="minorHAnsi"/>
                <w:sz w:val="20"/>
              </w:rPr>
              <w:t xml:space="preserve">El estudiante </w:t>
            </w:r>
            <w:r w:rsidRPr="00F36501">
              <w:rPr>
                <w:rStyle w:val="Textoennegrita"/>
                <w:rFonts w:cstheme="minorHAnsi"/>
                <w:b w:val="0"/>
                <w:bCs w:val="0"/>
                <w:sz w:val="20"/>
              </w:rPr>
              <w:t>es consciente de cómo aprende y tome el control de su proceso</w:t>
            </w:r>
            <w:r w:rsidRPr="00F36501">
              <w:rPr>
                <w:rFonts w:cstheme="minorHAnsi"/>
                <w:b/>
                <w:bCs/>
                <w:sz w:val="20"/>
              </w:rPr>
              <w:t>,</w:t>
            </w:r>
            <w:r w:rsidRPr="00F36501">
              <w:rPr>
                <w:rFonts w:cstheme="minorHAnsi"/>
                <w:sz w:val="20"/>
              </w:rPr>
              <w:t xml:space="preserve"> fijando metas, planificando sus estrategias y evaluando sus resultados de forma continua para mejorar de manera independiente.</w:t>
            </w:r>
          </w:p>
        </w:tc>
        <w:tc>
          <w:tcPr>
            <w:tcW w:w="2854" w:type="dxa"/>
            <w:vMerge/>
            <w:tcBorders>
              <w:left w:val="single" w:sz="8" w:space="0" w:color="auto"/>
              <w:bottom w:val="single" w:sz="18" w:space="0" w:color="385623" w:themeColor="accent6" w:themeShade="80"/>
            </w:tcBorders>
          </w:tcPr>
          <w:p w14:paraId="1C95C825" w14:textId="77777777" w:rsidR="00AC6980" w:rsidRPr="00DB3A7F" w:rsidRDefault="00AC6980" w:rsidP="00AC6980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102" w:hanging="142"/>
              <w:rPr>
                <w:sz w:val="20"/>
                <w:szCs w:val="20"/>
              </w:rPr>
            </w:pPr>
          </w:p>
        </w:tc>
      </w:tr>
    </w:tbl>
    <w:p w14:paraId="1B8CBE92" w14:textId="77777777" w:rsidR="00AE0A14" w:rsidRDefault="00AE0A14" w:rsidP="00DB3A7F">
      <w:pPr>
        <w:pStyle w:val="Prrafodelista"/>
        <w:tabs>
          <w:tab w:val="left" w:pos="870"/>
        </w:tabs>
        <w:spacing w:after="0" w:line="240" w:lineRule="auto"/>
        <w:ind w:left="360"/>
        <w:rPr>
          <w:b/>
          <w:bCs/>
          <w:sz w:val="24"/>
          <w:szCs w:val="24"/>
        </w:rPr>
      </w:pPr>
    </w:p>
    <w:p w14:paraId="14B59539" w14:textId="7C0831EC" w:rsidR="004C13E4" w:rsidRPr="00F36501" w:rsidRDefault="004C13E4" w:rsidP="004C13E4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SECUENCIA DE SESIONES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7195"/>
      </w:tblGrid>
      <w:tr w:rsidR="00C730CA" w14:paraId="3B2390B7" w14:textId="77777777" w:rsidTr="00FD7775">
        <w:trPr>
          <w:trHeight w:val="411"/>
        </w:trPr>
        <w:tc>
          <w:tcPr>
            <w:tcW w:w="6799" w:type="dxa"/>
            <w:shd w:val="clear" w:color="auto" w:fill="CCECFF"/>
            <w:vAlign w:val="center"/>
          </w:tcPr>
          <w:p w14:paraId="152A6149" w14:textId="45B06156" w:rsidR="00C730CA" w:rsidRPr="00F36501" w:rsidRDefault="00C730CA" w:rsidP="00D743E8">
            <w:pPr>
              <w:pStyle w:val="Prrafodelista"/>
              <w:ind w:left="0"/>
              <w:rPr>
                <w:b/>
                <w:bCs/>
                <w:sz w:val="20"/>
                <w:szCs w:val="24"/>
              </w:rPr>
            </w:pPr>
            <w:r w:rsidRPr="00F36501">
              <w:rPr>
                <w:b/>
                <w:bCs/>
                <w:sz w:val="20"/>
                <w:szCs w:val="24"/>
              </w:rPr>
              <w:t xml:space="preserve"> SESION </w:t>
            </w:r>
            <w:proofErr w:type="spellStart"/>
            <w:r w:rsidRPr="00F36501">
              <w:rPr>
                <w:b/>
                <w:bCs/>
                <w:sz w:val="20"/>
                <w:szCs w:val="24"/>
              </w:rPr>
              <w:t>N°</w:t>
            </w:r>
            <w:proofErr w:type="spellEnd"/>
            <w:r w:rsidRPr="00F36501">
              <w:rPr>
                <w:b/>
                <w:bCs/>
                <w:sz w:val="20"/>
                <w:szCs w:val="24"/>
              </w:rPr>
              <w:t xml:space="preserve"> 01 </w:t>
            </w:r>
            <w:r w:rsidR="009B0AA4" w:rsidRPr="00F36501">
              <w:rPr>
                <w:rFonts w:cstheme="minorHAnsi"/>
                <w:b/>
                <w:sz w:val="20"/>
                <w:szCs w:val="24"/>
              </w:rPr>
              <w:t>CUIDEMOS CON AMOR LA CASA COMÚN QUE DIOS NOS HA REGALADO</w:t>
            </w:r>
          </w:p>
        </w:tc>
        <w:tc>
          <w:tcPr>
            <w:tcW w:w="7195" w:type="dxa"/>
            <w:shd w:val="clear" w:color="auto" w:fill="CCECFF"/>
            <w:vAlign w:val="center"/>
          </w:tcPr>
          <w:p w14:paraId="15E2DC21" w14:textId="025131E7" w:rsidR="00C730CA" w:rsidRPr="00F36501" w:rsidRDefault="00C730CA" w:rsidP="00D743E8">
            <w:pPr>
              <w:pStyle w:val="Prrafodelista"/>
              <w:ind w:left="0"/>
              <w:rPr>
                <w:b/>
                <w:bCs/>
                <w:sz w:val="20"/>
                <w:szCs w:val="24"/>
              </w:rPr>
            </w:pPr>
            <w:r w:rsidRPr="00F36501">
              <w:rPr>
                <w:b/>
                <w:bCs/>
                <w:sz w:val="20"/>
                <w:szCs w:val="24"/>
              </w:rPr>
              <w:t xml:space="preserve"> SESION </w:t>
            </w:r>
            <w:proofErr w:type="spellStart"/>
            <w:r w:rsidRPr="00F36501">
              <w:rPr>
                <w:b/>
                <w:bCs/>
                <w:sz w:val="20"/>
                <w:szCs w:val="24"/>
              </w:rPr>
              <w:t>N°</w:t>
            </w:r>
            <w:proofErr w:type="spellEnd"/>
            <w:r w:rsidRPr="00F36501">
              <w:rPr>
                <w:b/>
                <w:bCs/>
                <w:sz w:val="20"/>
                <w:szCs w:val="24"/>
              </w:rPr>
              <w:t xml:space="preserve"> 02 </w:t>
            </w:r>
            <w:r w:rsidR="009B0AA4" w:rsidRPr="00F36501">
              <w:rPr>
                <w:rFonts w:cstheme="minorHAnsi"/>
                <w:b/>
                <w:sz w:val="20"/>
                <w:szCs w:val="24"/>
                <w:lang w:val="es-MX" w:eastAsia="es-MX"/>
              </w:rPr>
              <w:t>FORTALECEMOS NUESTRA IDENTIDAD COMO HIJOS E HIJAS DE DIOS</w:t>
            </w:r>
          </w:p>
        </w:tc>
      </w:tr>
      <w:tr w:rsidR="009B0AA4" w14:paraId="6E56B8F2" w14:textId="77777777" w:rsidTr="00F36501">
        <w:trPr>
          <w:trHeight w:val="313"/>
        </w:trPr>
        <w:tc>
          <w:tcPr>
            <w:tcW w:w="6799" w:type="dxa"/>
          </w:tcPr>
          <w:p w14:paraId="7E00671B" w14:textId="3E882525" w:rsidR="009B0AA4" w:rsidRPr="00F36501" w:rsidRDefault="0051324B" w:rsidP="009B0AA4">
            <w:pPr>
              <w:rPr>
                <w:sz w:val="20"/>
                <w:szCs w:val="24"/>
              </w:rPr>
            </w:pPr>
            <w:r w:rsidRPr="00F36501">
              <w:rPr>
                <w:sz w:val="20"/>
                <w:szCs w:val="24"/>
              </w:rPr>
              <w:t>Promover en los estudiantes el cuidado de la casa común con acciones solidarias y responsables.</w:t>
            </w:r>
          </w:p>
        </w:tc>
        <w:tc>
          <w:tcPr>
            <w:tcW w:w="7195" w:type="dxa"/>
            <w:vAlign w:val="center"/>
          </w:tcPr>
          <w:p w14:paraId="3A8729AE" w14:textId="67A173A9" w:rsidR="009B0AA4" w:rsidRPr="00F36501" w:rsidRDefault="0051324B" w:rsidP="009B0AA4">
            <w:pPr>
              <w:tabs>
                <w:tab w:val="center" w:pos="4419"/>
                <w:tab w:val="right" w:pos="8838"/>
              </w:tabs>
              <w:jc w:val="both"/>
              <w:rPr>
                <w:rFonts w:cstheme="minorHAnsi"/>
                <w:sz w:val="20"/>
                <w:szCs w:val="24"/>
              </w:rPr>
            </w:pPr>
            <w:r w:rsidRPr="00F36501">
              <w:rPr>
                <w:rFonts w:cstheme="minorHAnsi"/>
                <w:sz w:val="20"/>
                <w:szCs w:val="24"/>
              </w:rPr>
              <w:t>Que el estudiante reconozca y valore sus cualidades y la de los demás como dones de Dios para fortalecer su fe demostrando que somos hijos e hijas de Dios.</w:t>
            </w:r>
          </w:p>
        </w:tc>
      </w:tr>
      <w:tr w:rsidR="009B0AA4" w14:paraId="3DD669CC" w14:textId="77777777" w:rsidTr="00FD7775">
        <w:trPr>
          <w:trHeight w:val="403"/>
        </w:trPr>
        <w:tc>
          <w:tcPr>
            <w:tcW w:w="6799" w:type="dxa"/>
            <w:shd w:val="clear" w:color="auto" w:fill="CCECFF"/>
            <w:vAlign w:val="center"/>
          </w:tcPr>
          <w:p w14:paraId="100219B9" w14:textId="145A0040" w:rsidR="009B0AA4" w:rsidRPr="00F36501" w:rsidRDefault="009B0AA4" w:rsidP="009B0AA4">
            <w:pPr>
              <w:pStyle w:val="Prrafodelista"/>
              <w:ind w:left="0"/>
              <w:rPr>
                <w:b/>
                <w:bCs/>
                <w:sz w:val="20"/>
                <w:szCs w:val="24"/>
              </w:rPr>
            </w:pPr>
            <w:r w:rsidRPr="00F36501">
              <w:rPr>
                <w:b/>
                <w:bCs/>
                <w:sz w:val="20"/>
                <w:szCs w:val="24"/>
              </w:rPr>
              <w:t xml:space="preserve"> SESION </w:t>
            </w:r>
            <w:proofErr w:type="spellStart"/>
            <w:r w:rsidRPr="00F36501">
              <w:rPr>
                <w:b/>
                <w:bCs/>
                <w:sz w:val="20"/>
                <w:szCs w:val="24"/>
              </w:rPr>
              <w:t>N°</w:t>
            </w:r>
            <w:proofErr w:type="spellEnd"/>
            <w:r w:rsidRPr="00F36501">
              <w:rPr>
                <w:b/>
                <w:bCs/>
                <w:sz w:val="20"/>
                <w:szCs w:val="24"/>
              </w:rPr>
              <w:t xml:space="preserve"> 03 </w:t>
            </w:r>
            <w:r w:rsidRPr="00F36501">
              <w:rPr>
                <w:rFonts w:cstheme="minorHAnsi"/>
                <w:b/>
                <w:sz w:val="20"/>
                <w:szCs w:val="24"/>
              </w:rPr>
              <w:t>CONOCEMOS EL NACIMIENTO Y MISIÓN DE LA IGLESIA</w:t>
            </w:r>
          </w:p>
        </w:tc>
        <w:tc>
          <w:tcPr>
            <w:tcW w:w="7195" w:type="dxa"/>
            <w:shd w:val="clear" w:color="auto" w:fill="CCECFF"/>
            <w:vAlign w:val="center"/>
          </w:tcPr>
          <w:p w14:paraId="3BA180C9" w14:textId="50F474BF" w:rsidR="009B0AA4" w:rsidRPr="00F36501" w:rsidRDefault="009B0AA4" w:rsidP="009B0AA4">
            <w:pPr>
              <w:pStyle w:val="Prrafodelista"/>
              <w:ind w:left="0"/>
              <w:rPr>
                <w:b/>
                <w:bCs/>
                <w:sz w:val="20"/>
                <w:szCs w:val="24"/>
              </w:rPr>
            </w:pPr>
            <w:r w:rsidRPr="00F36501">
              <w:rPr>
                <w:b/>
                <w:bCs/>
                <w:sz w:val="20"/>
                <w:szCs w:val="24"/>
              </w:rPr>
              <w:t xml:space="preserve"> SESION </w:t>
            </w:r>
            <w:proofErr w:type="spellStart"/>
            <w:r w:rsidRPr="00F36501">
              <w:rPr>
                <w:b/>
                <w:bCs/>
                <w:sz w:val="20"/>
                <w:szCs w:val="24"/>
              </w:rPr>
              <w:t>N°</w:t>
            </w:r>
            <w:proofErr w:type="spellEnd"/>
            <w:r w:rsidRPr="00F36501">
              <w:rPr>
                <w:b/>
                <w:bCs/>
                <w:sz w:val="20"/>
                <w:szCs w:val="24"/>
              </w:rPr>
              <w:t xml:space="preserve"> 04 AC</w:t>
            </w:r>
            <w:r w:rsidRPr="00F36501">
              <w:rPr>
                <w:rFonts w:cstheme="minorHAnsi"/>
                <w:b/>
                <w:sz w:val="20"/>
                <w:szCs w:val="24"/>
              </w:rPr>
              <w:t>OGEMOS LA VENIDA DEL ESPÍRITU SANTO Y SUS DONES EN NUESTRAS VIDAS</w:t>
            </w:r>
          </w:p>
        </w:tc>
      </w:tr>
      <w:tr w:rsidR="009B0AA4" w14:paraId="1223C858" w14:textId="77777777" w:rsidTr="00F36501">
        <w:trPr>
          <w:trHeight w:val="172"/>
        </w:trPr>
        <w:tc>
          <w:tcPr>
            <w:tcW w:w="6799" w:type="dxa"/>
          </w:tcPr>
          <w:p w14:paraId="4AA0FAA8" w14:textId="0BCE603D" w:rsidR="009B0AA4" w:rsidRPr="00F36501" w:rsidRDefault="0051324B" w:rsidP="009B0AA4">
            <w:pPr>
              <w:pStyle w:val="Prrafodelista"/>
              <w:ind w:left="0"/>
              <w:rPr>
                <w:sz w:val="20"/>
                <w:szCs w:val="24"/>
              </w:rPr>
            </w:pPr>
            <w:r w:rsidRPr="00F36501">
              <w:rPr>
                <w:sz w:val="20"/>
                <w:szCs w:val="24"/>
              </w:rPr>
              <w:t>Reconoce y comprende cómo nació la iglesia con la venida del Espíritu Sa</w:t>
            </w:r>
            <w:r w:rsidR="00430AFA" w:rsidRPr="00F36501">
              <w:rPr>
                <w:sz w:val="20"/>
                <w:szCs w:val="24"/>
              </w:rPr>
              <w:t>n</w:t>
            </w:r>
            <w:r w:rsidRPr="00F36501">
              <w:rPr>
                <w:sz w:val="20"/>
                <w:szCs w:val="24"/>
              </w:rPr>
              <w:t>to en pentecostés</w:t>
            </w:r>
            <w:r w:rsidR="00430AFA" w:rsidRPr="00F36501">
              <w:rPr>
                <w:sz w:val="20"/>
                <w:szCs w:val="24"/>
              </w:rPr>
              <w:t xml:space="preserve"> fortaleciendo la misión evangelizadora de la iglesia a ejemplo de los primeros cristianos.</w:t>
            </w:r>
          </w:p>
        </w:tc>
        <w:tc>
          <w:tcPr>
            <w:tcW w:w="7195" w:type="dxa"/>
            <w:vAlign w:val="center"/>
          </w:tcPr>
          <w:p w14:paraId="1CBCCD7C" w14:textId="78ED9124" w:rsidR="009B0AA4" w:rsidRPr="00F36501" w:rsidRDefault="00430AFA" w:rsidP="009B0AA4">
            <w:pPr>
              <w:pStyle w:val="Prrafodelista"/>
              <w:ind w:left="0"/>
              <w:rPr>
                <w:sz w:val="20"/>
                <w:szCs w:val="24"/>
              </w:rPr>
            </w:pPr>
            <w:r w:rsidRPr="00F36501">
              <w:rPr>
                <w:sz w:val="20"/>
                <w:szCs w:val="24"/>
              </w:rPr>
              <w:t>Reflexiona sobre como el Espíritu Santo guía sus decisiones y acciones diarias participando en oraciones y celebraciones de pentecostés con fe y alegría.</w:t>
            </w:r>
          </w:p>
        </w:tc>
      </w:tr>
    </w:tbl>
    <w:p w14:paraId="6EDAFE49" w14:textId="77777777" w:rsidR="004959CB" w:rsidRDefault="004959CB" w:rsidP="004C13E4">
      <w:pPr>
        <w:spacing w:after="0" w:line="240" w:lineRule="auto"/>
        <w:rPr>
          <w:b/>
          <w:bCs/>
          <w:sz w:val="24"/>
          <w:szCs w:val="24"/>
        </w:rPr>
      </w:pPr>
    </w:p>
    <w:p w14:paraId="10A312E9" w14:textId="409A2592" w:rsidR="0077465E" w:rsidRPr="00F36501" w:rsidRDefault="002B31CF" w:rsidP="00F36501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RECURSOS Y MATERIALES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5103"/>
        <w:gridCol w:w="3969"/>
        <w:gridCol w:w="3827"/>
      </w:tblGrid>
      <w:tr w:rsidR="0077465E" w14:paraId="38E79B06" w14:textId="77777777" w:rsidTr="00F36501">
        <w:trPr>
          <w:trHeight w:val="395"/>
        </w:trPr>
        <w:tc>
          <w:tcPr>
            <w:tcW w:w="5103" w:type="dxa"/>
            <w:shd w:val="clear" w:color="auto" w:fill="C1C1D5"/>
            <w:vAlign w:val="center"/>
          </w:tcPr>
          <w:p w14:paraId="6CF2AEF9" w14:textId="77777777" w:rsidR="0077465E" w:rsidRDefault="0077465E" w:rsidP="008C6A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MATERIALES EDUCATIVOS</w:t>
            </w:r>
          </w:p>
        </w:tc>
        <w:tc>
          <w:tcPr>
            <w:tcW w:w="3969" w:type="dxa"/>
            <w:shd w:val="clear" w:color="auto" w:fill="C1C1D5"/>
            <w:vAlign w:val="center"/>
          </w:tcPr>
          <w:p w14:paraId="352F79EC" w14:textId="77777777" w:rsidR="0077465E" w:rsidRDefault="0077465E" w:rsidP="008C6A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RECURSOS EDUCATIVOS</w:t>
            </w:r>
          </w:p>
        </w:tc>
        <w:tc>
          <w:tcPr>
            <w:tcW w:w="3827" w:type="dxa"/>
            <w:shd w:val="clear" w:color="auto" w:fill="C1C1D5"/>
            <w:vAlign w:val="center"/>
          </w:tcPr>
          <w:p w14:paraId="79652920" w14:textId="77777777" w:rsidR="0077465E" w:rsidRDefault="0077465E" w:rsidP="008C6A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ESPACIOS DE APRENDIZAJE</w:t>
            </w:r>
          </w:p>
        </w:tc>
      </w:tr>
      <w:tr w:rsidR="00E5784D" w14:paraId="2DF1C648" w14:textId="77777777" w:rsidTr="00F36501">
        <w:trPr>
          <w:trHeight w:val="420"/>
        </w:trPr>
        <w:tc>
          <w:tcPr>
            <w:tcW w:w="5103" w:type="dxa"/>
          </w:tcPr>
          <w:p w14:paraId="790239CE" w14:textId="7DD0B37D" w:rsidR="00E5784D" w:rsidRPr="00F36501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Cuaderno de</w:t>
            </w:r>
            <w:r w:rsidR="00F36501" w:rsidRPr="00F36501">
              <w:rPr>
                <w:bCs/>
                <w:sz w:val="20"/>
                <w:szCs w:val="24"/>
              </w:rPr>
              <w:t xml:space="preserve"> Trabajo de Educación Religiosa, 3ro</w:t>
            </w:r>
            <w:r w:rsidR="00D9206B" w:rsidRPr="00F36501">
              <w:rPr>
                <w:bCs/>
                <w:sz w:val="20"/>
                <w:szCs w:val="24"/>
              </w:rPr>
              <w:t xml:space="preserve"> </w:t>
            </w:r>
            <w:r w:rsidRPr="00F36501">
              <w:rPr>
                <w:bCs/>
                <w:sz w:val="20"/>
                <w:szCs w:val="24"/>
              </w:rPr>
              <w:t>Grado</w:t>
            </w:r>
          </w:p>
          <w:p w14:paraId="6570886C" w14:textId="77777777" w:rsidR="00E5784D" w:rsidRPr="00F36501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Biblia</w:t>
            </w:r>
          </w:p>
          <w:p w14:paraId="292E895A" w14:textId="77777777" w:rsidR="00E5784D" w:rsidRPr="00F36501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Catecismo de la Iglesia católica</w:t>
            </w:r>
          </w:p>
          <w:p w14:paraId="5596C92A" w14:textId="2A7DC6DF" w:rsidR="003C61A2" w:rsidRPr="00F36501" w:rsidRDefault="003C61A2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Imágenes religiosas</w:t>
            </w:r>
          </w:p>
          <w:p w14:paraId="4887E052" w14:textId="34663365" w:rsidR="003C61A2" w:rsidRPr="00F36501" w:rsidRDefault="003C61A2" w:rsidP="003C61A2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Cuaderno de apuntes</w:t>
            </w:r>
          </w:p>
          <w:p w14:paraId="5FAD2000" w14:textId="1FB59012" w:rsidR="00E5784D" w:rsidRPr="00F36501" w:rsidRDefault="003C61A2" w:rsidP="003C61A2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Papelotes, Plumón, cartulinas, pegamento, tijera, goma…</w:t>
            </w:r>
          </w:p>
        </w:tc>
        <w:tc>
          <w:tcPr>
            <w:tcW w:w="3969" w:type="dxa"/>
          </w:tcPr>
          <w:p w14:paraId="67E32C21" w14:textId="77777777" w:rsidR="00E5784D" w:rsidRPr="00F36501" w:rsidRDefault="003C61A2" w:rsidP="003C61A2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Internet</w:t>
            </w:r>
          </w:p>
          <w:p w14:paraId="624BF626" w14:textId="346C5B2E" w:rsidR="003C61A2" w:rsidRPr="00F36501" w:rsidRDefault="003C61A2" w:rsidP="003C61A2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 xml:space="preserve">Presentaciones en PowerPoint o </w:t>
            </w:r>
            <w:proofErr w:type="spellStart"/>
            <w:r w:rsidRPr="00F36501">
              <w:rPr>
                <w:bCs/>
                <w:sz w:val="20"/>
                <w:szCs w:val="24"/>
              </w:rPr>
              <w:t>Canva</w:t>
            </w:r>
            <w:proofErr w:type="spellEnd"/>
          </w:p>
          <w:p w14:paraId="172EECA5" w14:textId="5BF367D1" w:rsidR="003C61A2" w:rsidRPr="00F36501" w:rsidRDefault="003C61A2" w:rsidP="003C61A2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Videos bíblicos o religiosos</w:t>
            </w:r>
          </w:p>
          <w:p w14:paraId="7E392B70" w14:textId="434A5AE6" w:rsidR="003C61A2" w:rsidRPr="00F36501" w:rsidRDefault="003C61A2" w:rsidP="003C61A2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Canciones o música religiosa</w:t>
            </w:r>
          </w:p>
          <w:p w14:paraId="290EA296" w14:textId="52315695" w:rsidR="003C61A2" w:rsidRPr="00F36501" w:rsidRDefault="007F6938" w:rsidP="00390721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 xml:space="preserve">Organizadores visuales o gráficos </w:t>
            </w:r>
          </w:p>
        </w:tc>
        <w:tc>
          <w:tcPr>
            <w:tcW w:w="3827" w:type="dxa"/>
          </w:tcPr>
          <w:p w14:paraId="3E3C02C7" w14:textId="77777777" w:rsidR="00E5784D" w:rsidRPr="00F36501" w:rsidRDefault="00E5784D" w:rsidP="00E5784D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Salón de clase</w:t>
            </w:r>
          </w:p>
          <w:p w14:paraId="0295CE0E" w14:textId="71B0A051" w:rsidR="007F6938" w:rsidRPr="00F36501" w:rsidRDefault="00F36501" w:rsidP="007F6938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Gruta</w:t>
            </w:r>
          </w:p>
          <w:p w14:paraId="7F5F41D0" w14:textId="5A803E85" w:rsidR="00F36501" w:rsidRPr="00F36501" w:rsidRDefault="00F36501" w:rsidP="007F6938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Iglesia</w:t>
            </w:r>
          </w:p>
          <w:p w14:paraId="602A75BC" w14:textId="3717FE6B" w:rsidR="00F36501" w:rsidRPr="00F36501" w:rsidRDefault="00F36501" w:rsidP="007F6938">
            <w:pPr>
              <w:pStyle w:val="Prrafodelista"/>
              <w:numPr>
                <w:ilvl w:val="0"/>
                <w:numId w:val="5"/>
              </w:numPr>
              <w:ind w:left="365"/>
              <w:rPr>
                <w:bCs/>
                <w:sz w:val="20"/>
                <w:szCs w:val="24"/>
              </w:rPr>
            </w:pPr>
            <w:r w:rsidRPr="00F36501">
              <w:rPr>
                <w:bCs/>
                <w:sz w:val="20"/>
                <w:szCs w:val="24"/>
              </w:rPr>
              <w:t>Patio</w:t>
            </w:r>
          </w:p>
          <w:p w14:paraId="57853FEA" w14:textId="35BE4A05" w:rsidR="00F36501" w:rsidRPr="00F36501" w:rsidRDefault="00F36501" w:rsidP="00F36501">
            <w:pPr>
              <w:pStyle w:val="Prrafodelista"/>
              <w:ind w:left="365"/>
              <w:rPr>
                <w:bCs/>
                <w:sz w:val="20"/>
                <w:szCs w:val="24"/>
              </w:rPr>
            </w:pPr>
          </w:p>
        </w:tc>
      </w:tr>
    </w:tbl>
    <w:p w14:paraId="4EBAB397" w14:textId="003F6756" w:rsidR="0077465E" w:rsidRPr="00F36501" w:rsidRDefault="006C1A84" w:rsidP="00F36501">
      <w:pPr>
        <w:spacing w:after="0" w:line="240" w:lineRule="auto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185EA93F" wp14:editId="0EB284A4">
            <wp:simplePos x="0" y="0"/>
            <wp:positionH relativeFrom="column">
              <wp:posOffset>6635115</wp:posOffset>
            </wp:positionH>
            <wp:positionV relativeFrom="paragraph">
              <wp:posOffset>62230</wp:posOffset>
            </wp:positionV>
            <wp:extent cx="1428750" cy="65805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5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501">
        <w:rPr>
          <w:noProof/>
          <w:color w:val="000000"/>
          <w:bdr w:val="none" w:sz="0" w:space="0" w:color="auto" w:frame="1"/>
          <w:lang w:eastAsia="es-PE"/>
        </w:rPr>
        <w:t xml:space="preserve">                                        </w:t>
      </w:r>
      <w:r w:rsidR="00F36501">
        <w:rPr>
          <w:noProof/>
          <w:color w:val="000000"/>
          <w:bdr w:val="none" w:sz="0" w:space="0" w:color="auto" w:frame="1"/>
          <w:lang w:eastAsia="es-PE"/>
        </w:rPr>
        <w:drawing>
          <wp:inline distT="0" distB="0" distL="0" distR="0" wp14:anchorId="60D60309" wp14:editId="76A97E2A">
            <wp:extent cx="1958340" cy="548640"/>
            <wp:effectExtent l="0" t="0" r="3810" b="3810"/>
            <wp:docPr id="1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743E">
        <w:t xml:space="preserve">      </w:t>
      </w:r>
      <w:r w:rsidR="00F36501">
        <w:t xml:space="preserve">                                             </w:t>
      </w:r>
      <w:proofErr w:type="spellStart"/>
      <w:r w:rsidR="00F36501">
        <w:t>Andaray</w:t>
      </w:r>
      <w:proofErr w:type="spellEnd"/>
      <w:r w:rsidR="00F36501">
        <w:t>, 25 de</w:t>
      </w:r>
      <w:r w:rsidR="0077465E">
        <w:t xml:space="preserve"> </w:t>
      </w:r>
      <w:r w:rsidR="00B36602">
        <w:t>mayo</w:t>
      </w:r>
      <w:r w:rsidR="0077465E">
        <w:t xml:space="preserve"> del 202</w:t>
      </w:r>
      <w:r w:rsidR="0006072A">
        <w:t>6</w:t>
      </w:r>
    </w:p>
    <w:p w14:paraId="5403E7DA" w14:textId="00615D23" w:rsidR="0077465E" w:rsidRDefault="0077465E" w:rsidP="00D3226C">
      <w:pPr>
        <w:spacing w:after="0" w:line="240" w:lineRule="auto"/>
        <w:ind w:left="851"/>
      </w:pPr>
    </w:p>
    <w:sectPr w:rsidR="0077465E" w:rsidSect="00233FDE"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244F5" w14:textId="77777777" w:rsidR="00D10D87" w:rsidRDefault="00D10D87" w:rsidP="004C13E4">
      <w:pPr>
        <w:spacing w:after="0" w:line="240" w:lineRule="auto"/>
      </w:pPr>
      <w:r>
        <w:separator/>
      </w:r>
    </w:p>
  </w:endnote>
  <w:endnote w:type="continuationSeparator" w:id="0">
    <w:p w14:paraId="58DEBFEE" w14:textId="77777777" w:rsidR="00D10D87" w:rsidRDefault="00D10D87" w:rsidP="004C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elshaw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848E" w14:textId="77777777" w:rsidR="00D10D87" w:rsidRDefault="00D10D87" w:rsidP="004C13E4">
      <w:pPr>
        <w:spacing w:after="0" w:line="240" w:lineRule="auto"/>
      </w:pPr>
      <w:r>
        <w:separator/>
      </w:r>
    </w:p>
  </w:footnote>
  <w:footnote w:type="continuationSeparator" w:id="0">
    <w:p w14:paraId="6803A2E9" w14:textId="77777777" w:rsidR="00D10D87" w:rsidRDefault="00D10D87" w:rsidP="004C1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39D1"/>
    <w:multiLevelType w:val="hybridMultilevel"/>
    <w:tmpl w:val="53F8C6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1001B"/>
    <w:multiLevelType w:val="multilevel"/>
    <w:tmpl w:val="7B0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65B66"/>
    <w:multiLevelType w:val="hybridMultilevel"/>
    <w:tmpl w:val="D3CCE3B0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06354"/>
    <w:multiLevelType w:val="hybridMultilevel"/>
    <w:tmpl w:val="D8E2DA6A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961D1"/>
    <w:multiLevelType w:val="hybridMultilevel"/>
    <w:tmpl w:val="C1A8D3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47F5F"/>
    <w:multiLevelType w:val="hybridMultilevel"/>
    <w:tmpl w:val="7090D0F4"/>
    <w:lvl w:ilvl="0" w:tplc="40CAEF9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72760"/>
    <w:multiLevelType w:val="hybridMultilevel"/>
    <w:tmpl w:val="7F765C4E"/>
    <w:lvl w:ilvl="0" w:tplc="4CB88B80">
      <w:start w:val="1"/>
      <w:numFmt w:val="bullet"/>
      <w:lvlText w:val="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C4A6CDE"/>
    <w:multiLevelType w:val="hybridMultilevel"/>
    <w:tmpl w:val="C2F8153A"/>
    <w:lvl w:ilvl="0" w:tplc="F67EC8D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65269"/>
    <w:multiLevelType w:val="hybridMultilevel"/>
    <w:tmpl w:val="93300B44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924CB"/>
    <w:multiLevelType w:val="hybridMultilevel"/>
    <w:tmpl w:val="4F2A7E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5054F"/>
    <w:multiLevelType w:val="hybridMultilevel"/>
    <w:tmpl w:val="2A5462C4"/>
    <w:lvl w:ilvl="0" w:tplc="1A1A96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85EFD"/>
    <w:multiLevelType w:val="hybridMultilevel"/>
    <w:tmpl w:val="9E244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B12A5"/>
    <w:multiLevelType w:val="hybridMultilevel"/>
    <w:tmpl w:val="211EF9EE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64434"/>
    <w:multiLevelType w:val="hybridMultilevel"/>
    <w:tmpl w:val="6082B0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D115A"/>
    <w:multiLevelType w:val="hybridMultilevel"/>
    <w:tmpl w:val="BDD63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51001"/>
    <w:multiLevelType w:val="hybridMultilevel"/>
    <w:tmpl w:val="5762E26E"/>
    <w:lvl w:ilvl="0" w:tplc="17BE3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864B0"/>
    <w:multiLevelType w:val="multilevel"/>
    <w:tmpl w:val="720864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00889"/>
    <w:multiLevelType w:val="hybridMultilevel"/>
    <w:tmpl w:val="356CF1B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44F29"/>
    <w:multiLevelType w:val="hybridMultilevel"/>
    <w:tmpl w:val="CC2C393A"/>
    <w:lvl w:ilvl="0" w:tplc="80C68E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04889">
    <w:abstractNumId w:val="16"/>
  </w:num>
  <w:num w:numId="2" w16cid:durableId="1215236826">
    <w:abstractNumId w:val="17"/>
  </w:num>
  <w:num w:numId="3" w16cid:durableId="1176116262">
    <w:abstractNumId w:val="4"/>
  </w:num>
  <w:num w:numId="4" w16cid:durableId="352145705">
    <w:abstractNumId w:val="0"/>
  </w:num>
  <w:num w:numId="5" w16cid:durableId="891382130">
    <w:abstractNumId w:val="14"/>
  </w:num>
  <w:num w:numId="6" w16cid:durableId="2061632080">
    <w:abstractNumId w:val="13"/>
  </w:num>
  <w:num w:numId="7" w16cid:durableId="1704554850">
    <w:abstractNumId w:val="11"/>
  </w:num>
  <w:num w:numId="8" w16cid:durableId="1447776104">
    <w:abstractNumId w:val="18"/>
  </w:num>
  <w:num w:numId="9" w16cid:durableId="2113893929">
    <w:abstractNumId w:val="2"/>
  </w:num>
  <w:num w:numId="10" w16cid:durableId="683433053">
    <w:abstractNumId w:val="5"/>
  </w:num>
  <w:num w:numId="11" w16cid:durableId="1112164777">
    <w:abstractNumId w:val="8"/>
  </w:num>
  <w:num w:numId="12" w16cid:durableId="2125731874">
    <w:abstractNumId w:val="7"/>
  </w:num>
  <w:num w:numId="13" w16cid:durableId="371000478">
    <w:abstractNumId w:val="3"/>
  </w:num>
  <w:num w:numId="14" w16cid:durableId="1315841898">
    <w:abstractNumId w:val="10"/>
  </w:num>
  <w:num w:numId="15" w16cid:durableId="201525090">
    <w:abstractNumId w:val="12"/>
  </w:num>
  <w:num w:numId="16" w16cid:durableId="320039837">
    <w:abstractNumId w:val="9"/>
  </w:num>
  <w:num w:numId="17" w16cid:durableId="437023634">
    <w:abstractNumId w:val="6"/>
  </w:num>
  <w:num w:numId="18" w16cid:durableId="705375224">
    <w:abstractNumId w:val="15"/>
  </w:num>
  <w:num w:numId="19" w16cid:durableId="50432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A0C"/>
    <w:rsid w:val="00007A3B"/>
    <w:rsid w:val="000330BF"/>
    <w:rsid w:val="00037BB8"/>
    <w:rsid w:val="00037DAF"/>
    <w:rsid w:val="00043A53"/>
    <w:rsid w:val="00044B97"/>
    <w:rsid w:val="0005259B"/>
    <w:rsid w:val="000574B3"/>
    <w:rsid w:val="0006072A"/>
    <w:rsid w:val="0006189A"/>
    <w:rsid w:val="0008574F"/>
    <w:rsid w:val="00085B41"/>
    <w:rsid w:val="000873BB"/>
    <w:rsid w:val="000A5616"/>
    <w:rsid w:val="000B6294"/>
    <w:rsid w:val="000C2011"/>
    <w:rsid w:val="000C73A1"/>
    <w:rsid w:val="000D2265"/>
    <w:rsid w:val="000D367A"/>
    <w:rsid w:val="000D5542"/>
    <w:rsid w:val="000E1932"/>
    <w:rsid w:val="000F65A6"/>
    <w:rsid w:val="00103C79"/>
    <w:rsid w:val="00113CED"/>
    <w:rsid w:val="001149D5"/>
    <w:rsid w:val="00114C07"/>
    <w:rsid w:val="0012021F"/>
    <w:rsid w:val="00130920"/>
    <w:rsid w:val="001325CC"/>
    <w:rsid w:val="00143C29"/>
    <w:rsid w:val="00150FF5"/>
    <w:rsid w:val="00152B6B"/>
    <w:rsid w:val="00173610"/>
    <w:rsid w:val="0019427D"/>
    <w:rsid w:val="0019654A"/>
    <w:rsid w:val="001973F6"/>
    <w:rsid w:val="001C028B"/>
    <w:rsid w:val="001C6248"/>
    <w:rsid w:val="001E2A81"/>
    <w:rsid w:val="0020163C"/>
    <w:rsid w:val="00210F90"/>
    <w:rsid w:val="002216EB"/>
    <w:rsid w:val="002252B0"/>
    <w:rsid w:val="00230E93"/>
    <w:rsid w:val="00233FDE"/>
    <w:rsid w:val="002354C0"/>
    <w:rsid w:val="002401E4"/>
    <w:rsid w:val="0024255A"/>
    <w:rsid w:val="00242D5D"/>
    <w:rsid w:val="00262935"/>
    <w:rsid w:val="00265CB8"/>
    <w:rsid w:val="002671C7"/>
    <w:rsid w:val="00272A6F"/>
    <w:rsid w:val="002825D2"/>
    <w:rsid w:val="0028438A"/>
    <w:rsid w:val="002B238F"/>
    <w:rsid w:val="002B31CF"/>
    <w:rsid w:val="002B608E"/>
    <w:rsid w:val="002C1C5F"/>
    <w:rsid w:val="002C37D5"/>
    <w:rsid w:val="002C5F4E"/>
    <w:rsid w:val="002D5A06"/>
    <w:rsid w:val="002D68B3"/>
    <w:rsid w:val="002E0736"/>
    <w:rsid w:val="002E27B5"/>
    <w:rsid w:val="002F5498"/>
    <w:rsid w:val="003046ED"/>
    <w:rsid w:val="003152A9"/>
    <w:rsid w:val="003214F3"/>
    <w:rsid w:val="0032773C"/>
    <w:rsid w:val="00353133"/>
    <w:rsid w:val="00356290"/>
    <w:rsid w:val="00386427"/>
    <w:rsid w:val="00386E60"/>
    <w:rsid w:val="003877D8"/>
    <w:rsid w:val="00390721"/>
    <w:rsid w:val="0039072E"/>
    <w:rsid w:val="003A6794"/>
    <w:rsid w:val="003B2D12"/>
    <w:rsid w:val="003C61A2"/>
    <w:rsid w:val="003D5DB3"/>
    <w:rsid w:val="003F7047"/>
    <w:rsid w:val="00404C8E"/>
    <w:rsid w:val="004176D2"/>
    <w:rsid w:val="004178DB"/>
    <w:rsid w:val="00417A0C"/>
    <w:rsid w:val="0042233A"/>
    <w:rsid w:val="00425873"/>
    <w:rsid w:val="00430AFA"/>
    <w:rsid w:val="004320AA"/>
    <w:rsid w:val="00440F54"/>
    <w:rsid w:val="00456038"/>
    <w:rsid w:val="004579FD"/>
    <w:rsid w:val="00467590"/>
    <w:rsid w:val="00472085"/>
    <w:rsid w:val="004959CB"/>
    <w:rsid w:val="004A0BD2"/>
    <w:rsid w:val="004A41DD"/>
    <w:rsid w:val="004A43CC"/>
    <w:rsid w:val="004A573F"/>
    <w:rsid w:val="004B39AE"/>
    <w:rsid w:val="004C13E4"/>
    <w:rsid w:val="004C19E2"/>
    <w:rsid w:val="004C4DEE"/>
    <w:rsid w:val="004D623B"/>
    <w:rsid w:val="004E1B8D"/>
    <w:rsid w:val="004F58E6"/>
    <w:rsid w:val="005000D7"/>
    <w:rsid w:val="0051324B"/>
    <w:rsid w:val="00521847"/>
    <w:rsid w:val="00525FD5"/>
    <w:rsid w:val="00536762"/>
    <w:rsid w:val="00536A8C"/>
    <w:rsid w:val="00537890"/>
    <w:rsid w:val="00542E6F"/>
    <w:rsid w:val="00554649"/>
    <w:rsid w:val="005842BE"/>
    <w:rsid w:val="00584C41"/>
    <w:rsid w:val="005914E5"/>
    <w:rsid w:val="00593735"/>
    <w:rsid w:val="00594809"/>
    <w:rsid w:val="00597347"/>
    <w:rsid w:val="005A0AC8"/>
    <w:rsid w:val="005A24EF"/>
    <w:rsid w:val="005B7D3A"/>
    <w:rsid w:val="005C2735"/>
    <w:rsid w:val="005F2BE5"/>
    <w:rsid w:val="005F51EC"/>
    <w:rsid w:val="00603DA3"/>
    <w:rsid w:val="0061384D"/>
    <w:rsid w:val="00630593"/>
    <w:rsid w:val="006500B6"/>
    <w:rsid w:val="00652A50"/>
    <w:rsid w:val="00655AAC"/>
    <w:rsid w:val="00657988"/>
    <w:rsid w:val="00662BF3"/>
    <w:rsid w:val="00664357"/>
    <w:rsid w:val="006717EA"/>
    <w:rsid w:val="0067561A"/>
    <w:rsid w:val="006764B3"/>
    <w:rsid w:val="0068780E"/>
    <w:rsid w:val="00687E0F"/>
    <w:rsid w:val="006A35DB"/>
    <w:rsid w:val="006A5296"/>
    <w:rsid w:val="006B2A79"/>
    <w:rsid w:val="006B7E19"/>
    <w:rsid w:val="006C1A84"/>
    <w:rsid w:val="006C66BA"/>
    <w:rsid w:val="006C6B3B"/>
    <w:rsid w:val="006D1250"/>
    <w:rsid w:val="006E0CC0"/>
    <w:rsid w:val="006E3051"/>
    <w:rsid w:val="006F6015"/>
    <w:rsid w:val="00714678"/>
    <w:rsid w:val="00745995"/>
    <w:rsid w:val="00747D1B"/>
    <w:rsid w:val="00765759"/>
    <w:rsid w:val="007678E5"/>
    <w:rsid w:val="0077465E"/>
    <w:rsid w:val="00784BB9"/>
    <w:rsid w:val="00787099"/>
    <w:rsid w:val="00793AF9"/>
    <w:rsid w:val="00793FE7"/>
    <w:rsid w:val="007A165E"/>
    <w:rsid w:val="007A4A87"/>
    <w:rsid w:val="007B1615"/>
    <w:rsid w:val="007E568C"/>
    <w:rsid w:val="007E7EAE"/>
    <w:rsid w:val="007F37A1"/>
    <w:rsid w:val="007F4DAE"/>
    <w:rsid w:val="007F6938"/>
    <w:rsid w:val="00815D9B"/>
    <w:rsid w:val="00847EC8"/>
    <w:rsid w:val="00860FD3"/>
    <w:rsid w:val="008645C8"/>
    <w:rsid w:val="00864CF2"/>
    <w:rsid w:val="00867974"/>
    <w:rsid w:val="0088305F"/>
    <w:rsid w:val="00887FD2"/>
    <w:rsid w:val="008A653C"/>
    <w:rsid w:val="008B325B"/>
    <w:rsid w:val="008B3F52"/>
    <w:rsid w:val="008C5A0A"/>
    <w:rsid w:val="008E4ED9"/>
    <w:rsid w:val="0091075B"/>
    <w:rsid w:val="00912F48"/>
    <w:rsid w:val="00936E64"/>
    <w:rsid w:val="009455DA"/>
    <w:rsid w:val="009654F1"/>
    <w:rsid w:val="009706CA"/>
    <w:rsid w:val="00970794"/>
    <w:rsid w:val="00971A31"/>
    <w:rsid w:val="00982E9C"/>
    <w:rsid w:val="00984409"/>
    <w:rsid w:val="00997AAB"/>
    <w:rsid w:val="009A5676"/>
    <w:rsid w:val="009B0AA4"/>
    <w:rsid w:val="009B5717"/>
    <w:rsid w:val="009B5F30"/>
    <w:rsid w:val="009C63E3"/>
    <w:rsid w:val="009C640F"/>
    <w:rsid w:val="009D7554"/>
    <w:rsid w:val="009F5274"/>
    <w:rsid w:val="00A001B0"/>
    <w:rsid w:val="00A0022B"/>
    <w:rsid w:val="00A02972"/>
    <w:rsid w:val="00A04831"/>
    <w:rsid w:val="00A0524F"/>
    <w:rsid w:val="00A25260"/>
    <w:rsid w:val="00A2743E"/>
    <w:rsid w:val="00A302F5"/>
    <w:rsid w:val="00A413E4"/>
    <w:rsid w:val="00A509F9"/>
    <w:rsid w:val="00A5458F"/>
    <w:rsid w:val="00A62E58"/>
    <w:rsid w:val="00A67048"/>
    <w:rsid w:val="00A7167A"/>
    <w:rsid w:val="00A73CF8"/>
    <w:rsid w:val="00A7528C"/>
    <w:rsid w:val="00A77BB6"/>
    <w:rsid w:val="00A91AC1"/>
    <w:rsid w:val="00A939CB"/>
    <w:rsid w:val="00A94509"/>
    <w:rsid w:val="00AB1287"/>
    <w:rsid w:val="00AB14F1"/>
    <w:rsid w:val="00AB2BBE"/>
    <w:rsid w:val="00AC3F8C"/>
    <w:rsid w:val="00AC6980"/>
    <w:rsid w:val="00AD022F"/>
    <w:rsid w:val="00AD759B"/>
    <w:rsid w:val="00AE0A14"/>
    <w:rsid w:val="00AF0AB0"/>
    <w:rsid w:val="00B10F3F"/>
    <w:rsid w:val="00B15DC4"/>
    <w:rsid w:val="00B24067"/>
    <w:rsid w:val="00B24129"/>
    <w:rsid w:val="00B36602"/>
    <w:rsid w:val="00B40978"/>
    <w:rsid w:val="00B42424"/>
    <w:rsid w:val="00B57D72"/>
    <w:rsid w:val="00B652DB"/>
    <w:rsid w:val="00B71DD7"/>
    <w:rsid w:val="00B80583"/>
    <w:rsid w:val="00B81998"/>
    <w:rsid w:val="00B855ED"/>
    <w:rsid w:val="00B945FD"/>
    <w:rsid w:val="00B960C0"/>
    <w:rsid w:val="00BB38D6"/>
    <w:rsid w:val="00BC03B8"/>
    <w:rsid w:val="00BE5826"/>
    <w:rsid w:val="00BE5C70"/>
    <w:rsid w:val="00BE763C"/>
    <w:rsid w:val="00BF092D"/>
    <w:rsid w:val="00BF6DA8"/>
    <w:rsid w:val="00C020FE"/>
    <w:rsid w:val="00C147C5"/>
    <w:rsid w:val="00C1551E"/>
    <w:rsid w:val="00C229E3"/>
    <w:rsid w:val="00C368C1"/>
    <w:rsid w:val="00C407C6"/>
    <w:rsid w:val="00C421F1"/>
    <w:rsid w:val="00C532B9"/>
    <w:rsid w:val="00C674A1"/>
    <w:rsid w:val="00C7204B"/>
    <w:rsid w:val="00C730CA"/>
    <w:rsid w:val="00C73152"/>
    <w:rsid w:val="00C8758D"/>
    <w:rsid w:val="00C9118F"/>
    <w:rsid w:val="00C927B1"/>
    <w:rsid w:val="00CB65A7"/>
    <w:rsid w:val="00CD4123"/>
    <w:rsid w:val="00CF0EE9"/>
    <w:rsid w:val="00CF1973"/>
    <w:rsid w:val="00CF3C35"/>
    <w:rsid w:val="00CF5D9A"/>
    <w:rsid w:val="00D06A12"/>
    <w:rsid w:val="00D10D87"/>
    <w:rsid w:val="00D232AF"/>
    <w:rsid w:val="00D3226C"/>
    <w:rsid w:val="00D3520E"/>
    <w:rsid w:val="00D362C4"/>
    <w:rsid w:val="00D42610"/>
    <w:rsid w:val="00D457F0"/>
    <w:rsid w:val="00D45BAE"/>
    <w:rsid w:val="00D743E8"/>
    <w:rsid w:val="00D75FEA"/>
    <w:rsid w:val="00D9206B"/>
    <w:rsid w:val="00DA23C6"/>
    <w:rsid w:val="00DA3104"/>
    <w:rsid w:val="00DA6A3B"/>
    <w:rsid w:val="00DB1897"/>
    <w:rsid w:val="00DB2D24"/>
    <w:rsid w:val="00DB3A7F"/>
    <w:rsid w:val="00DC01F1"/>
    <w:rsid w:val="00DD43DA"/>
    <w:rsid w:val="00E02022"/>
    <w:rsid w:val="00E05849"/>
    <w:rsid w:val="00E13C41"/>
    <w:rsid w:val="00E1651E"/>
    <w:rsid w:val="00E175B8"/>
    <w:rsid w:val="00E22344"/>
    <w:rsid w:val="00E25AE4"/>
    <w:rsid w:val="00E34287"/>
    <w:rsid w:val="00E361EB"/>
    <w:rsid w:val="00E40E08"/>
    <w:rsid w:val="00E542C0"/>
    <w:rsid w:val="00E5784D"/>
    <w:rsid w:val="00E6041E"/>
    <w:rsid w:val="00E8391E"/>
    <w:rsid w:val="00E970CC"/>
    <w:rsid w:val="00EA034B"/>
    <w:rsid w:val="00EA0F6F"/>
    <w:rsid w:val="00EC4A69"/>
    <w:rsid w:val="00EC56ED"/>
    <w:rsid w:val="00ED3905"/>
    <w:rsid w:val="00ED7837"/>
    <w:rsid w:val="00EE3FBF"/>
    <w:rsid w:val="00EF324E"/>
    <w:rsid w:val="00F2329A"/>
    <w:rsid w:val="00F30B98"/>
    <w:rsid w:val="00F36501"/>
    <w:rsid w:val="00F36F2E"/>
    <w:rsid w:val="00F40A56"/>
    <w:rsid w:val="00F41679"/>
    <w:rsid w:val="00F445A6"/>
    <w:rsid w:val="00F53597"/>
    <w:rsid w:val="00F60DD4"/>
    <w:rsid w:val="00F64A30"/>
    <w:rsid w:val="00F863B3"/>
    <w:rsid w:val="00F94420"/>
    <w:rsid w:val="00FA0A9F"/>
    <w:rsid w:val="00FA53B6"/>
    <w:rsid w:val="00FA73F9"/>
    <w:rsid w:val="00FB2317"/>
    <w:rsid w:val="00FC240C"/>
    <w:rsid w:val="00FD20DF"/>
    <w:rsid w:val="00FD7775"/>
    <w:rsid w:val="00FF7B67"/>
    <w:rsid w:val="329E0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2E502"/>
  <w15:docId w15:val="{E3AF2A2A-4653-470B-B88E-47F097C7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after="0" w:line="240" w:lineRule="auto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2C1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"/>
    <w:basedOn w:val="Normal"/>
    <w:link w:val="PrrafodelistaCar"/>
    <w:uiPriority w:val="1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sz w:val="20"/>
      <w:u w:val="single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"/>
    <w:basedOn w:val="Fuentedeprrafopredeter"/>
    <w:link w:val="Prrafodelista"/>
    <w:uiPriority w:val="1"/>
    <w:qFormat/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C1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3E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C1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3E4"/>
    <w:rPr>
      <w:sz w:val="22"/>
      <w:szCs w:val="22"/>
      <w:lang w:eastAsia="en-US"/>
    </w:rPr>
  </w:style>
  <w:style w:type="paragraph" w:customStyle="1" w:styleId="Default">
    <w:name w:val="Default"/>
    <w:rsid w:val="002C37D5"/>
    <w:pPr>
      <w:autoSpaceDE w:val="0"/>
      <w:autoSpaceDN w:val="0"/>
      <w:adjustRightInd w:val="0"/>
      <w:spacing w:after="0" w:line="240" w:lineRule="auto"/>
    </w:pPr>
    <w:rPr>
      <w:rFonts w:ascii="Candara" w:eastAsia="Calibri" w:hAnsi="Candara" w:cs="Candara"/>
      <w:color w:val="000000"/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2C1C5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91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91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9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5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C2609A-4410-4326-A957-96908D0390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OSCAR GUEVARA FLORES</cp:lastModifiedBy>
  <cp:revision>6</cp:revision>
  <dcterms:created xsi:type="dcterms:W3CDTF">2026-05-23T14:06:00Z</dcterms:created>
  <dcterms:modified xsi:type="dcterms:W3CDTF">2026-05-29T23:21:00Z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3082-10.2.0.7635</vt:lpwstr>
  </property>
</Properties>
</file>